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B5AB2" w14:textId="77E241A4" w:rsidR="00FB0E23" w:rsidRDefault="00FB0E23" w:rsidP="00D04080">
      <w:pPr>
        <w:spacing w:after="60" w:line="240" w:lineRule="auto"/>
        <w:rPr>
          <w:rFonts w:cstheme="minorHAnsi"/>
          <w:b/>
          <w:color w:val="000000" w:themeColor="text1"/>
        </w:rPr>
      </w:pPr>
      <w:r w:rsidRPr="00FB0E23">
        <w:rPr>
          <w:rFonts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E6FD2" wp14:editId="00A2025A">
                <wp:simplePos x="0" y="0"/>
                <wp:positionH relativeFrom="column">
                  <wp:posOffset>4010025</wp:posOffset>
                </wp:positionH>
                <wp:positionV relativeFrom="paragraph">
                  <wp:posOffset>0</wp:posOffset>
                </wp:positionV>
                <wp:extent cx="2374265" cy="962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1018B" w14:textId="77777777" w:rsidR="007469B5" w:rsidRDefault="00FB0E2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Call 360-778-6100 during normal business hours or 360-715-2588 for the after-hours answering service.</w:t>
                            </w:r>
                            <w:r w:rsidR="007469B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162A3E6" w14:textId="738503C4" w:rsidR="007469B5" w:rsidRDefault="007469B5">
                            <w:r>
                              <w:t>(Fax number: 360-778-6103)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0;width:186.95pt;height:75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">
                <v:textbox>
                  <w:txbxContent>
                    <w:p w14:paraId="1B61018B" w14:textId="77777777" w:rsidR="007469B5" w:rsidRDefault="00FB0E23">
                      <w:pPr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Call 360-778-6100 during normal business hours or 360-715-2588 for the after-hours answering service.</w:t>
                      </w:r>
                      <w:r w:rsidR="007469B5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7162A3E6" w14:textId="738503C4" w:rsidR="007469B5" w:rsidRDefault="007469B5">
                      <w:r>
                        <w:t>(Fax number: 360-778-6103)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</w:rPr>
        <w:drawing>
          <wp:inline distT="0" distB="0" distL="0" distR="0" wp14:anchorId="5C17456F" wp14:editId="441AC48F">
            <wp:extent cx="3420003" cy="96551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HD County Combo high resolu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496" cy="96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91969" w14:textId="5C8FE61B" w:rsidR="00D04080" w:rsidRDefault="001E0F29" w:rsidP="00D04080">
      <w:pPr>
        <w:spacing w:after="60" w:line="240" w:lineRule="auto"/>
        <w:rPr>
          <w:rFonts w:cstheme="minorHAnsi"/>
          <w:b/>
          <w:color w:val="000000" w:themeColor="text1"/>
        </w:rPr>
      </w:pPr>
      <w:r w:rsidRPr="001A5101">
        <w:rPr>
          <w:rFonts w:cstheme="minorHAnsi"/>
          <w:b/>
          <w:color w:val="000000" w:themeColor="text1"/>
        </w:rPr>
        <w:t>WAC (246-101-510) require</w:t>
      </w:r>
      <w:r w:rsidR="00005E45">
        <w:rPr>
          <w:rFonts w:cstheme="minorHAnsi"/>
          <w:b/>
          <w:color w:val="000000" w:themeColor="text1"/>
        </w:rPr>
        <w:t>s healthcare providers t</w:t>
      </w:r>
      <w:r w:rsidRPr="001A5101">
        <w:rPr>
          <w:rFonts w:cstheme="minorHAnsi"/>
          <w:b/>
          <w:color w:val="000000" w:themeColor="text1"/>
        </w:rPr>
        <w:t xml:space="preserve">o immediately notify </w:t>
      </w:r>
      <w:r w:rsidR="004544F4" w:rsidRPr="001A5101">
        <w:rPr>
          <w:rFonts w:cstheme="minorHAnsi"/>
          <w:b/>
          <w:color w:val="000000" w:themeColor="text1"/>
        </w:rPr>
        <w:t>Public Health</w:t>
      </w:r>
      <w:r w:rsidRPr="001A5101">
        <w:rPr>
          <w:rFonts w:cstheme="minorHAnsi"/>
          <w:b/>
          <w:color w:val="000000" w:themeColor="text1"/>
        </w:rPr>
        <w:t xml:space="preserve"> of suspect </w:t>
      </w:r>
      <w:r w:rsidR="001E7823" w:rsidRPr="001A5101">
        <w:rPr>
          <w:rFonts w:cstheme="minorHAnsi"/>
          <w:b/>
          <w:color w:val="000000" w:themeColor="text1"/>
        </w:rPr>
        <w:t xml:space="preserve">measles </w:t>
      </w:r>
      <w:r w:rsidRPr="001A5101">
        <w:rPr>
          <w:rFonts w:cstheme="minorHAnsi"/>
          <w:b/>
          <w:color w:val="000000" w:themeColor="text1"/>
        </w:rPr>
        <w:t>cases.</w:t>
      </w:r>
      <w:r w:rsidRPr="008C466B">
        <w:rPr>
          <w:rFonts w:cstheme="minorHAnsi"/>
          <w:color w:val="000000" w:themeColor="text1"/>
        </w:rPr>
        <w:t xml:space="preserve"> </w:t>
      </w:r>
      <w:r w:rsidR="001A5101">
        <w:rPr>
          <w:rFonts w:cstheme="minorHAnsi"/>
          <w:color w:val="000000" w:themeColor="text1"/>
        </w:rPr>
        <w:t xml:space="preserve"> </w:t>
      </w:r>
      <w:r w:rsidR="00974562">
        <w:rPr>
          <w:rFonts w:cstheme="minorHAnsi"/>
          <w:b/>
          <w:color w:val="000000" w:themeColor="text1"/>
        </w:rPr>
        <w:t xml:space="preserve">The Whatcom Co. Health </w:t>
      </w:r>
      <w:proofErr w:type="gramStart"/>
      <w:r w:rsidR="00974562">
        <w:rPr>
          <w:rFonts w:cstheme="minorHAnsi"/>
          <w:b/>
          <w:color w:val="000000" w:themeColor="text1"/>
        </w:rPr>
        <w:t xml:space="preserve">Department </w:t>
      </w:r>
      <w:r w:rsidR="007469B5">
        <w:rPr>
          <w:rFonts w:cstheme="minorHAnsi"/>
          <w:b/>
          <w:color w:val="000000" w:themeColor="text1"/>
        </w:rPr>
        <w:t xml:space="preserve"> (</w:t>
      </w:r>
      <w:proofErr w:type="gramEnd"/>
      <w:r w:rsidR="007469B5">
        <w:rPr>
          <w:rFonts w:cstheme="minorHAnsi"/>
          <w:b/>
          <w:color w:val="000000" w:themeColor="text1"/>
        </w:rPr>
        <w:t xml:space="preserve">WCHD) </w:t>
      </w:r>
      <w:r w:rsidR="00974562">
        <w:rPr>
          <w:rFonts w:cstheme="minorHAnsi"/>
          <w:b/>
          <w:color w:val="000000" w:themeColor="text1"/>
        </w:rPr>
        <w:t>will need to submit this information to the WA State Department of Health</w:t>
      </w:r>
      <w:r w:rsidR="002C014A">
        <w:rPr>
          <w:rFonts w:cstheme="minorHAnsi"/>
          <w:b/>
          <w:color w:val="000000" w:themeColor="text1"/>
        </w:rPr>
        <w:t xml:space="preserve"> (fax 206-364-1060)</w:t>
      </w:r>
      <w:bookmarkStart w:id="0" w:name="_GoBack"/>
      <w:bookmarkEnd w:id="0"/>
      <w:r w:rsidR="00974562" w:rsidRPr="001A5101">
        <w:rPr>
          <w:rFonts w:cstheme="minorHAnsi"/>
          <w:b/>
          <w:color w:val="000000" w:themeColor="text1"/>
        </w:rPr>
        <w:t xml:space="preserve"> </w:t>
      </w:r>
      <w:r w:rsidR="00974562" w:rsidRPr="007469B5">
        <w:rPr>
          <w:rFonts w:cstheme="minorHAnsi"/>
          <w:b/>
          <w:color w:val="000000" w:themeColor="text1"/>
          <w:u w:val="single"/>
        </w:rPr>
        <w:t>before specimens can be approved</w:t>
      </w:r>
      <w:r w:rsidR="00974562">
        <w:rPr>
          <w:rFonts w:cstheme="minorHAnsi"/>
          <w:b/>
          <w:color w:val="000000" w:themeColor="text1"/>
        </w:rPr>
        <w:t xml:space="preserve">. </w:t>
      </w:r>
      <w:r w:rsidR="001A5101" w:rsidRPr="001A5101">
        <w:rPr>
          <w:rFonts w:cstheme="minorHAnsi"/>
          <w:b/>
          <w:color w:val="000000" w:themeColor="text1"/>
        </w:rPr>
        <w:t xml:space="preserve">Please complete as much information as possible </w:t>
      </w:r>
      <w:r w:rsidR="001A5101" w:rsidRPr="001A5101">
        <w:rPr>
          <w:rFonts w:cstheme="minorHAnsi"/>
          <w:b/>
          <w:color w:val="000000" w:themeColor="text1"/>
          <w:u w:val="single"/>
        </w:rPr>
        <w:t>prior to</w:t>
      </w:r>
      <w:r w:rsidR="001A5101" w:rsidRPr="001A5101">
        <w:rPr>
          <w:rFonts w:cstheme="minorHAnsi"/>
          <w:color w:val="000000" w:themeColor="text1"/>
          <w:u w:val="single"/>
        </w:rPr>
        <w:t xml:space="preserve"> </w:t>
      </w:r>
      <w:r w:rsidR="00974562">
        <w:rPr>
          <w:rFonts w:cstheme="minorHAnsi"/>
          <w:b/>
          <w:color w:val="000000" w:themeColor="text1"/>
          <w:u w:val="single"/>
        </w:rPr>
        <w:t xml:space="preserve">calling </w:t>
      </w:r>
      <w:r w:rsidR="00974562">
        <w:rPr>
          <w:rFonts w:cstheme="minorHAnsi"/>
          <w:b/>
          <w:color w:val="000000" w:themeColor="text1"/>
        </w:rPr>
        <w:t>the</w:t>
      </w:r>
      <w:r w:rsidR="001A5101">
        <w:rPr>
          <w:rFonts w:cstheme="minorHAnsi"/>
          <w:b/>
          <w:color w:val="000000" w:themeColor="text1"/>
        </w:rPr>
        <w:t xml:space="preserve"> W</w:t>
      </w:r>
      <w:r w:rsidR="007469B5">
        <w:rPr>
          <w:rFonts w:cstheme="minorHAnsi"/>
          <w:b/>
          <w:color w:val="000000" w:themeColor="text1"/>
        </w:rPr>
        <w:t>CHD</w:t>
      </w:r>
      <w:r w:rsidR="001A5101">
        <w:rPr>
          <w:rFonts w:cstheme="minorHAnsi"/>
          <w:b/>
          <w:color w:val="000000" w:themeColor="text1"/>
        </w:rPr>
        <w:t xml:space="preserve"> </w:t>
      </w:r>
      <w:r w:rsidR="00974562">
        <w:rPr>
          <w:rFonts w:cstheme="minorHAnsi"/>
          <w:b/>
          <w:color w:val="000000" w:themeColor="text1"/>
        </w:rPr>
        <w:t>to discuss</w:t>
      </w:r>
      <w:r w:rsidR="001A5101">
        <w:rPr>
          <w:rFonts w:cstheme="minorHAnsi"/>
          <w:b/>
          <w:color w:val="000000" w:themeColor="text1"/>
        </w:rPr>
        <w:t xml:space="preserve"> your measles case. </w:t>
      </w:r>
      <w:r w:rsidR="00FB0E23">
        <w:rPr>
          <w:rFonts w:cstheme="minorHAnsi"/>
          <w:b/>
          <w:color w:val="000000" w:themeColor="text1"/>
        </w:rPr>
        <w:t xml:space="preserve"> </w:t>
      </w:r>
      <w:r w:rsidR="00974562">
        <w:rPr>
          <w:rFonts w:cstheme="minorHAnsi"/>
          <w:b/>
          <w:color w:val="000000" w:themeColor="text1"/>
        </w:rPr>
        <w:t xml:space="preserve">Thank you! </w:t>
      </w:r>
    </w:p>
    <w:p w14:paraId="5F55191F" w14:textId="77777777" w:rsidR="001A5101" w:rsidRPr="001E0F29" w:rsidRDefault="001A5101" w:rsidP="00D04080">
      <w:pPr>
        <w:spacing w:after="60" w:line="240" w:lineRule="auto"/>
        <w:rPr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1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7"/>
        <w:gridCol w:w="2163"/>
        <w:gridCol w:w="3330"/>
        <w:gridCol w:w="1440"/>
        <w:gridCol w:w="3460"/>
      </w:tblGrid>
      <w:tr w:rsidR="00A70E18" w:rsidRPr="00D54599" w14:paraId="7DFC0336" w14:textId="77777777" w:rsidTr="00912F44">
        <w:trPr>
          <w:cantSplit/>
          <w:trHeight w:val="378"/>
        </w:trPr>
        <w:tc>
          <w:tcPr>
            <w:tcW w:w="11020" w:type="dxa"/>
            <w:gridSpan w:val="5"/>
            <w:tcBorders>
              <w:top w:val="nil"/>
              <w:left w:val="nil"/>
              <w:right w:val="nil"/>
            </w:tcBorders>
          </w:tcPr>
          <w:p w14:paraId="71E51FA5" w14:textId="26A3FD42" w:rsidR="00A70E18" w:rsidRPr="001E0F29" w:rsidRDefault="00A70E18" w:rsidP="00FB0E23">
            <w:pPr>
              <w:pStyle w:val="BodyText"/>
              <w:tabs>
                <w:tab w:val="left" w:pos="3858"/>
                <w:tab w:val="left" w:pos="4156"/>
                <w:tab w:val="left" w:pos="4629"/>
                <w:tab w:val="left" w:pos="6228"/>
                <w:tab w:val="left" w:pos="7036"/>
                <w:tab w:val="left" w:pos="9763"/>
                <w:tab w:val="left" w:pos="10762"/>
              </w:tabs>
              <w:ind w:left="0"/>
              <w:rPr>
                <w:rFonts w:cs="Calibri"/>
                <w:b/>
                <w:spacing w:val="-2"/>
                <w:sz w:val="22"/>
                <w:szCs w:val="22"/>
              </w:rPr>
            </w:pPr>
            <w:r w:rsidRPr="001E0F29">
              <w:rPr>
                <w:rFonts w:cs="Calibri"/>
                <w:b/>
                <w:spacing w:val="-2"/>
                <w:sz w:val="22"/>
                <w:szCs w:val="22"/>
              </w:rPr>
              <w:t xml:space="preserve">Date </w:t>
            </w:r>
            <w:r w:rsidR="00FB0E23">
              <w:rPr>
                <w:rFonts w:cs="Calibri"/>
                <w:b/>
                <w:spacing w:val="-2"/>
                <w:sz w:val="22"/>
                <w:szCs w:val="22"/>
              </w:rPr>
              <w:t>Completed</w:t>
            </w:r>
            <w:r w:rsidRPr="001E0F29">
              <w:rPr>
                <w:rFonts w:cs="Calibri"/>
                <w:b/>
                <w:spacing w:val="-2"/>
                <w:sz w:val="22"/>
                <w:szCs w:val="22"/>
              </w:rPr>
              <w:t xml:space="preserve">:  </w:t>
            </w:r>
            <w:r w:rsidRPr="001E0F29">
              <w:rPr>
                <w:sz w:val="22"/>
                <w:szCs w:val="22"/>
              </w:rPr>
              <w:t xml:space="preserve">____/____/_______    </w:t>
            </w:r>
            <w:r w:rsidRPr="001E0F29">
              <w:rPr>
                <w:rFonts w:cs="Calibri"/>
                <w:b/>
                <w:spacing w:val="-2"/>
                <w:sz w:val="22"/>
                <w:szCs w:val="22"/>
              </w:rPr>
              <w:t xml:space="preserve">Name/Phone of LHJ </w:t>
            </w:r>
            <w:r w:rsidR="00FB0E23">
              <w:rPr>
                <w:rFonts w:cs="Calibri"/>
                <w:b/>
                <w:spacing w:val="-2"/>
                <w:sz w:val="22"/>
                <w:szCs w:val="22"/>
              </w:rPr>
              <w:t>c</w:t>
            </w:r>
            <w:r w:rsidRPr="001E0F29">
              <w:rPr>
                <w:rFonts w:cs="Calibri"/>
                <w:b/>
                <w:spacing w:val="-2"/>
                <w:sz w:val="22"/>
                <w:szCs w:val="22"/>
              </w:rPr>
              <w:t>ontact:</w:t>
            </w:r>
            <w:r w:rsidR="001E0F29" w:rsidRPr="001E0F29">
              <w:rPr>
                <w:rFonts w:cs="Calibri"/>
                <w:b/>
                <w:spacing w:val="-2"/>
                <w:sz w:val="22"/>
                <w:szCs w:val="22"/>
              </w:rPr>
              <w:t>__________________________</w:t>
            </w:r>
            <w:r w:rsidR="001E0F29">
              <w:rPr>
                <w:rFonts w:cs="Calibri"/>
                <w:b/>
                <w:spacing w:val="-2"/>
                <w:sz w:val="22"/>
                <w:szCs w:val="22"/>
              </w:rPr>
              <w:t>_______________</w:t>
            </w:r>
            <w:r w:rsidR="001E0F29" w:rsidRPr="001E0F29">
              <w:rPr>
                <w:rFonts w:cs="Calibri"/>
                <w:b/>
                <w:spacing w:val="-2"/>
                <w:sz w:val="22"/>
                <w:szCs w:val="22"/>
              </w:rPr>
              <w:t>__</w:t>
            </w:r>
          </w:p>
        </w:tc>
      </w:tr>
      <w:tr w:rsidR="00D04080" w:rsidRPr="00D54599" w14:paraId="7A4AF0BC" w14:textId="77777777" w:rsidTr="00A70E18">
        <w:trPr>
          <w:cantSplit/>
          <w:trHeight w:val="378"/>
        </w:trPr>
        <w:tc>
          <w:tcPr>
            <w:tcW w:w="11020" w:type="dxa"/>
            <w:gridSpan w:val="5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317B41F1" w14:textId="77777777" w:rsidR="00D04080" w:rsidRDefault="001B3A78" w:rsidP="00426A90">
            <w:pPr>
              <w:pStyle w:val="BodyText"/>
              <w:tabs>
                <w:tab w:val="left" w:pos="3858"/>
                <w:tab w:val="left" w:pos="4156"/>
                <w:tab w:val="left" w:pos="4629"/>
                <w:tab w:val="left" w:pos="6228"/>
                <w:tab w:val="left" w:pos="7036"/>
                <w:tab w:val="left" w:pos="9763"/>
                <w:tab w:val="left" w:pos="10762"/>
              </w:tabs>
              <w:ind w:left="0"/>
              <w:jc w:val="center"/>
              <w:rPr>
                <w:rFonts w:cs="Calibri"/>
                <w:b/>
                <w:spacing w:val="-2"/>
                <w:sz w:val="28"/>
                <w:szCs w:val="28"/>
              </w:rPr>
            </w:pPr>
            <w:r>
              <w:rPr>
                <w:rFonts w:cs="Calibri"/>
                <w:b/>
                <w:spacing w:val="-2"/>
                <w:sz w:val="28"/>
                <w:szCs w:val="28"/>
              </w:rPr>
              <w:t xml:space="preserve">  </w:t>
            </w:r>
            <w:r w:rsidR="00426A90">
              <w:rPr>
                <w:rFonts w:cs="Calibri"/>
                <w:b/>
                <w:spacing w:val="-2"/>
                <w:sz w:val="28"/>
                <w:szCs w:val="28"/>
              </w:rPr>
              <w:t>Measles</w:t>
            </w:r>
            <w:r w:rsidR="00D04080" w:rsidRPr="00D54599">
              <w:rPr>
                <w:rFonts w:cs="Calibri"/>
                <w:b/>
                <w:spacing w:val="-2"/>
                <w:sz w:val="28"/>
                <w:szCs w:val="28"/>
              </w:rPr>
              <w:t xml:space="preserve"> </w:t>
            </w:r>
            <w:r w:rsidR="00426A90">
              <w:rPr>
                <w:rFonts w:cs="Calibri"/>
                <w:b/>
                <w:spacing w:val="-2"/>
                <w:sz w:val="28"/>
                <w:szCs w:val="28"/>
              </w:rPr>
              <w:t xml:space="preserve">PHL </w:t>
            </w:r>
            <w:r w:rsidR="008607DC">
              <w:rPr>
                <w:rFonts w:cs="Calibri"/>
                <w:b/>
                <w:spacing w:val="-2"/>
                <w:sz w:val="28"/>
                <w:szCs w:val="28"/>
              </w:rPr>
              <w:t xml:space="preserve">Specimen </w:t>
            </w:r>
            <w:r w:rsidR="00D04080" w:rsidRPr="00D54599">
              <w:rPr>
                <w:rFonts w:cs="Calibri"/>
                <w:b/>
                <w:spacing w:val="-2"/>
                <w:sz w:val="28"/>
                <w:szCs w:val="28"/>
              </w:rPr>
              <w:t>Intake Form</w:t>
            </w:r>
          </w:p>
          <w:p w14:paraId="4580D3D2" w14:textId="143F20F3" w:rsidR="008C466B" w:rsidRPr="008C466B" w:rsidRDefault="008C466B" w:rsidP="00426A90">
            <w:pPr>
              <w:pStyle w:val="BodyText"/>
              <w:tabs>
                <w:tab w:val="left" w:pos="3858"/>
                <w:tab w:val="left" w:pos="4156"/>
                <w:tab w:val="left" w:pos="4629"/>
                <w:tab w:val="left" w:pos="6228"/>
                <w:tab w:val="left" w:pos="7036"/>
                <w:tab w:val="left" w:pos="9763"/>
                <w:tab w:val="left" w:pos="10762"/>
              </w:tabs>
              <w:ind w:left="0"/>
              <w:jc w:val="center"/>
              <w:rPr>
                <w:rFonts w:cs="Calibri"/>
                <w:spacing w:val="-2"/>
                <w:sz w:val="28"/>
                <w:szCs w:val="28"/>
              </w:rPr>
            </w:pPr>
            <w:r w:rsidRPr="008C466B">
              <w:rPr>
                <w:rFonts w:cs="Calibri"/>
                <w:spacing w:val="-2"/>
                <w:sz w:val="24"/>
                <w:szCs w:val="28"/>
              </w:rPr>
              <w:t>(can also be used for epi-linked cases without labs)</w:t>
            </w:r>
          </w:p>
        </w:tc>
      </w:tr>
      <w:tr w:rsidR="00D04080" w:rsidRPr="007A730A" w14:paraId="3307EF2F" w14:textId="77777777" w:rsidTr="00A70E18">
        <w:trPr>
          <w:cantSplit/>
          <w:trHeight w:val="1007"/>
        </w:trPr>
        <w:tc>
          <w:tcPr>
            <w:tcW w:w="627" w:type="dxa"/>
            <w:shd w:val="clear" w:color="auto" w:fill="D9D9D9" w:themeFill="background1" w:themeFillShade="D9"/>
            <w:textDirection w:val="btLr"/>
          </w:tcPr>
          <w:p w14:paraId="28024725" w14:textId="77777777" w:rsidR="00D04080" w:rsidRPr="00A70E18" w:rsidRDefault="00D04080" w:rsidP="00A70E18">
            <w:pPr>
              <w:spacing w:after="0"/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  <w:r w:rsidRPr="00A70E18">
              <w:rPr>
                <w:b/>
                <w:caps/>
                <w:sz w:val="20"/>
                <w:szCs w:val="20"/>
              </w:rPr>
              <w:t>Patient</w:t>
            </w:r>
          </w:p>
        </w:tc>
        <w:tc>
          <w:tcPr>
            <w:tcW w:w="10393" w:type="dxa"/>
            <w:gridSpan w:val="4"/>
            <w:vAlign w:val="center"/>
          </w:tcPr>
          <w:p w14:paraId="6494943E" w14:textId="512EBF37" w:rsidR="00D04080" w:rsidRPr="00CD283C" w:rsidRDefault="00D04080" w:rsidP="00A70E18">
            <w:pPr>
              <w:pStyle w:val="BodyText"/>
              <w:tabs>
                <w:tab w:val="left" w:pos="3858"/>
                <w:tab w:val="left" w:pos="4156"/>
                <w:tab w:val="left" w:pos="4629"/>
                <w:tab w:val="left" w:pos="6228"/>
                <w:tab w:val="left" w:pos="7036"/>
                <w:tab w:val="left" w:pos="9763"/>
                <w:tab w:val="left" w:pos="10762"/>
              </w:tabs>
              <w:ind w:left="0"/>
              <w:rPr>
                <w:rFonts w:cs="Calibri"/>
                <w:spacing w:val="-1"/>
                <w:sz w:val="22"/>
                <w:szCs w:val="22"/>
              </w:rPr>
            </w:pPr>
            <w:r>
              <w:rPr>
                <w:rFonts w:cs="Calibri"/>
                <w:b/>
                <w:spacing w:val="-2"/>
                <w:sz w:val="22"/>
                <w:szCs w:val="22"/>
              </w:rPr>
              <w:t>L</w:t>
            </w:r>
            <w:r w:rsidRPr="00F91C2C">
              <w:rPr>
                <w:rFonts w:cs="Calibri"/>
                <w:b/>
                <w:spacing w:val="-2"/>
                <w:sz w:val="22"/>
                <w:szCs w:val="22"/>
              </w:rPr>
              <w:t xml:space="preserve">ast </w:t>
            </w:r>
            <w:r w:rsidRPr="00F91C2C">
              <w:rPr>
                <w:rFonts w:cs="Calibri"/>
                <w:b/>
                <w:spacing w:val="-1"/>
                <w:sz w:val="22"/>
                <w:szCs w:val="22"/>
              </w:rPr>
              <w:t>name</w:t>
            </w:r>
            <w:r w:rsidRPr="007911ED">
              <w:rPr>
                <w:rFonts w:cs="Calibri"/>
                <w:spacing w:val="-1"/>
                <w:sz w:val="22"/>
                <w:szCs w:val="22"/>
              </w:rPr>
              <w:t>:</w:t>
            </w:r>
            <w:r w:rsidRPr="00D5792A">
              <w:rPr>
                <w:rFonts w:cs="Calibri"/>
                <w:spacing w:val="-1"/>
                <w:sz w:val="22"/>
                <w:szCs w:val="22"/>
                <w:u w:val="single" w:color="000000"/>
              </w:rPr>
              <w:tab/>
            </w:r>
            <w:r w:rsidRPr="007911ED">
              <w:rPr>
                <w:rFonts w:cs="Calibri"/>
                <w:spacing w:val="-1"/>
                <w:sz w:val="22"/>
                <w:szCs w:val="22"/>
              </w:rPr>
              <w:t xml:space="preserve">   </w:t>
            </w:r>
            <w:r w:rsidRPr="00F91C2C">
              <w:rPr>
                <w:rFonts w:cs="Calibri"/>
                <w:b/>
                <w:spacing w:val="-2"/>
                <w:sz w:val="22"/>
                <w:szCs w:val="22"/>
              </w:rPr>
              <w:t>First name</w:t>
            </w:r>
            <w:r w:rsidRPr="007911ED">
              <w:rPr>
                <w:rFonts w:cs="Calibri"/>
                <w:spacing w:val="-1"/>
                <w:sz w:val="22"/>
                <w:szCs w:val="22"/>
              </w:rPr>
              <w:t>:</w:t>
            </w:r>
            <w:r>
              <w:rPr>
                <w:rFonts w:cs="Calibri"/>
                <w:spacing w:val="-1"/>
                <w:sz w:val="22"/>
                <w:szCs w:val="22"/>
                <w:u w:val="single"/>
              </w:rPr>
              <w:t xml:space="preserve">                                    </w:t>
            </w:r>
            <w:r w:rsidR="00C37862">
              <w:rPr>
                <w:rFonts w:cs="Calibri"/>
                <w:spacing w:val="-1"/>
                <w:sz w:val="22"/>
                <w:szCs w:val="22"/>
                <w:u w:val="single"/>
              </w:rPr>
              <w:t>                       </w:t>
            </w:r>
            <w:r w:rsidR="001E0F29">
              <w:rPr>
                <w:rFonts w:cs="Calibri"/>
                <w:spacing w:val="-1"/>
                <w:sz w:val="22"/>
                <w:szCs w:val="22"/>
                <w:u w:val="single"/>
              </w:rPr>
              <w:t xml:space="preserve">    </w:t>
            </w:r>
            <w:r w:rsidR="001E0F29" w:rsidRPr="001E0F29">
              <w:rPr>
                <w:rFonts w:cs="Calibri"/>
                <w:spacing w:val="-1"/>
                <w:sz w:val="22"/>
                <w:szCs w:val="22"/>
              </w:rPr>
              <w:t xml:space="preserve">  </w:t>
            </w:r>
            <w:r w:rsidRPr="00F91C2C">
              <w:rPr>
                <w:b/>
                <w:spacing w:val="-2"/>
                <w:sz w:val="22"/>
                <w:szCs w:val="22"/>
              </w:rPr>
              <w:t>DOB</w:t>
            </w:r>
            <w:r w:rsidRPr="007911ED">
              <w:rPr>
                <w:spacing w:val="-1"/>
                <w:sz w:val="22"/>
                <w:szCs w:val="22"/>
              </w:rPr>
              <w:t>:</w:t>
            </w:r>
            <w:r w:rsidR="00C37862" w:rsidRPr="001E0F29">
              <w:rPr>
                <w:b/>
              </w:rPr>
              <w:t xml:space="preserve"> ____/____/_______</w:t>
            </w:r>
            <w:r w:rsidR="00C37862">
              <w:t xml:space="preserve"> </w:t>
            </w:r>
            <w:r w:rsidRPr="006D6066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  <w:u w:val="single"/>
              </w:rPr>
              <w:t xml:space="preserve">                                         </w:t>
            </w:r>
            <w:r>
              <w:rPr>
                <w:spacing w:val="-1"/>
                <w:sz w:val="22"/>
                <w:szCs w:val="22"/>
              </w:rPr>
              <w:t xml:space="preserve">    </w:t>
            </w:r>
            <w:r w:rsidRPr="005B4B6C">
              <w:rPr>
                <w:b/>
                <w:spacing w:val="-1"/>
                <w:sz w:val="22"/>
                <w:szCs w:val="22"/>
              </w:rPr>
              <w:t>County</w:t>
            </w:r>
            <w:r w:rsidR="00CD283C">
              <w:rPr>
                <w:b/>
                <w:spacing w:val="-1"/>
                <w:sz w:val="22"/>
                <w:szCs w:val="22"/>
              </w:rPr>
              <w:t xml:space="preserve"> of residence</w:t>
            </w:r>
            <w:r w:rsidRPr="007911ED">
              <w:rPr>
                <w:spacing w:val="-1"/>
                <w:sz w:val="22"/>
                <w:szCs w:val="22"/>
              </w:rPr>
              <w:t>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  <w:u w:val="single"/>
              </w:rPr>
              <w:t xml:space="preserve">                                              </w:t>
            </w:r>
          </w:p>
        </w:tc>
      </w:tr>
      <w:tr w:rsidR="001E0F29" w:rsidRPr="000333B1" w14:paraId="6A0C1D72" w14:textId="77777777" w:rsidTr="001E0F29">
        <w:trPr>
          <w:cantSplit/>
          <w:trHeight w:val="2006"/>
        </w:trPr>
        <w:tc>
          <w:tcPr>
            <w:tcW w:w="627" w:type="dxa"/>
            <w:vMerge w:val="restart"/>
            <w:shd w:val="clear" w:color="auto" w:fill="D9D9D9" w:themeFill="background1" w:themeFillShade="D9"/>
            <w:textDirection w:val="btLr"/>
          </w:tcPr>
          <w:p w14:paraId="32E22797" w14:textId="77777777" w:rsidR="001E0F29" w:rsidRPr="00A70E18" w:rsidRDefault="001E0F29" w:rsidP="00A70E18">
            <w:pPr>
              <w:spacing w:after="0"/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  <w:r w:rsidRPr="00A70E18">
              <w:rPr>
                <w:b/>
                <w:caps/>
                <w:sz w:val="20"/>
                <w:szCs w:val="20"/>
              </w:rPr>
              <w:t>Epidemiology</w:t>
            </w:r>
          </w:p>
        </w:tc>
        <w:tc>
          <w:tcPr>
            <w:tcW w:w="5493" w:type="dxa"/>
            <w:gridSpan w:val="2"/>
          </w:tcPr>
          <w:p w14:paraId="62197DB4" w14:textId="77777777" w:rsidR="001E0F29" w:rsidRPr="001E0F29" w:rsidRDefault="001E0F29" w:rsidP="00A70E18">
            <w:pPr>
              <w:pStyle w:val="BodyText"/>
              <w:tabs>
                <w:tab w:val="left" w:pos="4824"/>
              </w:tabs>
              <w:ind w:left="0"/>
              <w:rPr>
                <w:rFonts w:cs="Calibri"/>
                <w:b/>
                <w:spacing w:val="-1"/>
                <w:sz w:val="22"/>
              </w:rPr>
            </w:pPr>
            <w:r w:rsidRPr="005B4B6C">
              <w:rPr>
                <w:rFonts w:cs="Calibri"/>
                <w:b/>
                <w:spacing w:val="-1"/>
                <w:sz w:val="22"/>
              </w:rPr>
              <w:t>Date of</w:t>
            </w:r>
            <w:r w:rsidRPr="005B4B6C">
              <w:rPr>
                <w:rFonts w:cs="Calibri"/>
                <w:b/>
                <w:spacing w:val="-2"/>
                <w:sz w:val="22"/>
              </w:rPr>
              <w:t xml:space="preserve"> </w:t>
            </w:r>
            <w:r>
              <w:rPr>
                <w:rFonts w:cs="Calibri"/>
                <w:b/>
                <w:spacing w:val="-1"/>
                <w:sz w:val="22"/>
              </w:rPr>
              <w:t>Rash</w:t>
            </w:r>
            <w:r w:rsidRPr="005B4B6C">
              <w:rPr>
                <w:rFonts w:cs="Calibri"/>
                <w:b/>
                <w:sz w:val="22"/>
              </w:rPr>
              <w:t xml:space="preserve"> </w:t>
            </w:r>
            <w:r w:rsidRPr="005B4B6C">
              <w:rPr>
                <w:rFonts w:cs="Calibri"/>
                <w:b/>
                <w:spacing w:val="-1"/>
                <w:sz w:val="22"/>
              </w:rPr>
              <w:t>Onset:</w:t>
            </w:r>
            <w:r>
              <w:t xml:space="preserve"> ____/____/________</w:t>
            </w:r>
          </w:p>
          <w:p w14:paraId="78CBD3D2" w14:textId="77777777" w:rsidR="001E0F29" w:rsidRDefault="001E0F29" w:rsidP="00A70E18">
            <w:pPr>
              <w:tabs>
                <w:tab w:val="left" w:pos="3544"/>
                <w:tab w:val="left" w:pos="5938"/>
                <w:tab w:val="left" w:pos="6735"/>
                <w:tab w:val="left" w:pos="10898"/>
              </w:tabs>
              <w:spacing w:after="0" w:line="240" w:lineRule="auto"/>
              <w:rPr>
                <w:rFonts w:ascii="Calibri" w:eastAsia="Calibri" w:hAnsi="Calibri" w:cs="Calibri"/>
                <w:b/>
                <w:spacing w:val="-1"/>
              </w:rPr>
            </w:pPr>
            <w:r w:rsidRPr="00426A90">
              <w:rPr>
                <w:rFonts w:ascii="Calibri" w:eastAsia="Calibri" w:hAnsi="Calibri" w:cs="Calibri"/>
                <w:b/>
                <w:spacing w:val="-1"/>
              </w:rPr>
              <w:t>Did rash start on head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or face</w:t>
            </w:r>
            <w:r w:rsidRPr="00426A90">
              <w:rPr>
                <w:rFonts w:ascii="Calibri" w:eastAsia="Calibri" w:hAnsi="Calibri" w:cs="Calibri"/>
                <w:b/>
                <w:spacing w:val="-1"/>
              </w:rPr>
              <w:t>?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 </w:t>
            </w:r>
            <w:r w:rsidRPr="007A730A">
              <w:rPr>
                <w:rFonts w:cs="Calibri"/>
                <w:spacing w:val="-1"/>
                <w:sz w:val="28"/>
                <w:szCs w:val="28"/>
              </w:rPr>
              <w:t>□</w:t>
            </w:r>
            <w:r w:rsidRPr="007A730A">
              <w:rPr>
                <w:spacing w:val="-1"/>
              </w:rPr>
              <w:t>No</w:t>
            </w:r>
            <w:r w:rsidRPr="007A730A">
              <w:t xml:space="preserve"> </w:t>
            </w:r>
            <w:r w:rsidRPr="007A730A">
              <w:rPr>
                <w:spacing w:val="34"/>
              </w:rPr>
              <w:t xml:space="preserve"> </w:t>
            </w:r>
            <w:r w:rsidRPr="007A730A">
              <w:rPr>
                <w:rFonts w:cs="Calibri"/>
                <w:spacing w:val="-1"/>
                <w:sz w:val="28"/>
                <w:szCs w:val="28"/>
              </w:rPr>
              <w:t>□</w:t>
            </w:r>
            <w:r>
              <w:rPr>
                <w:spacing w:val="-1"/>
              </w:rPr>
              <w:t>Yes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    </w:t>
            </w:r>
          </w:p>
          <w:p w14:paraId="06F85B7B" w14:textId="3E8A23B0" w:rsidR="001E0F29" w:rsidRPr="001E0F29" w:rsidRDefault="001E0F29" w:rsidP="00A70E18">
            <w:pPr>
              <w:tabs>
                <w:tab w:val="left" w:pos="3544"/>
                <w:tab w:val="left" w:pos="5938"/>
                <w:tab w:val="left" w:pos="6735"/>
                <w:tab w:val="left" w:pos="10898"/>
              </w:tabs>
              <w:spacing w:after="0" w:line="240" w:lineRule="auto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 xml:space="preserve">Maculopapular rash?  </w:t>
            </w:r>
            <w:r w:rsidRPr="007A730A">
              <w:rPr>
                <w:rFonts w:cs="Calibri"/>
                <w:spacing w:val="-1"/>
                <w:sz w:val="28"/>
                <w:szCs w:val="28"/>
              </w:rPr>
              <w:t>□</w:t>
            </w:r>
            <w:r w:rsidRPr="007A730A">
              <w:rPr>
                <w:spacing w:val="-1"/>
              </w:rPr>
              <w:t>No</w:t>
            </w:r>
            <w:r w:rsidRPr="007A730A">
              <w:t xml:space="preserve"> </w:t>
            </w:r>
            <w:r w:rsidRPr="007A730A">
              <w:rPr>
                <w:spacing w:val="34"/>
              </w:rPr>
              <w:t xml:space="preserve"> </w:t>
            </w:r>
            <w:r w:rsidRPr="007A730A">
              <w:rPr>
                <w:rFonts w:cs="Calibri"/>
                <w:spacing w:val="-1"/>
                <w:sz w:val="28"/>
                <w:szCs w:val="28"/>
              </w:rPr>
              <w:t>□</w:t>
            </w:r>
            <w:r>
              <w:rPr>
                <w:spacing w:val="-1"/>
              </w:rPr>
              <w:t>Yes</w:t>
            </w:r>
            <w:r>
              <w:rPr>
                <w:b/>
                <w:spacing w:val="-1"/>
              </w:rPr>
              <w:t xml:space="preserve"> </w:t>
            </w:r>
          </w:p>
          <w:p w14:paraId="5487EF47" w14:textId="77777777" w:rsidR="001E0F29" w:rsidRDefault="001E0F29" w:rsidP="001E0F29">
            <w:pPr>
              <w:pStyle w:val="BodyText"/>
              <w:tabs>
                <w:tab w:val="left" w:pos="4824"/>
              </w:tabs>
              <w:ind w:left="0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Did fever overlap</w:t>
            </w:r>
            <w:r w:rsidRPr="00426A90">
              <w:rPr>
                <w:b/>
                <w:spacing w:val="-1"/>
                <w:sz w:val="22"/>
                <w:szCs w:val="22"/>
              </w:rPr>
              <w:t xml:space="preserve"> rash?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7A730A">
              <w:rPr>
                <w:rFonts w:cs="Calibri"/>
                <w:spacing w:val="-1"/>
                <w:sz w:val="28"/>
                <w:szCs w:val="28"/>
              </w:rPr>
              <w:t>□</w:t>
            </w:r>
            <w:r w:rsidRPr="007A730A">
              <w:rPr>
                <w:spacing w:val="-1"/>
                <w:sz w:val="22"/>
                <w:szCs w:val="22"/>
              </w:rPr>
              <w:t>No</w:t>
            </w:r>
            <w:r w:rsidRPr="007A730A">
              <w:rPr>
                <w:sz w:val="22"/>
                <w:szCs w:val="22"/>
              </w:rPr>
              <w:t xml:space="preserve"> </w:t>
            </w:r>
            <w:r w:rsidRPr="007A730A">
              <w:rPr>
                <w:spacing w:val="34"/>
                <w:sz w:val="22"/>
                <w:szCs w:val="22"/>
              </w:rPr>
              <w:t xml:space="preserve"> </w:t>
            </w:r>
            <w:r w:rsidRPr="007A730A">
              <w:rPr>
                <w:rFonts w:cs="Calibri"/>
                <w:spacing w:val="-1"/>
                <w:sz w:val="28"/>
                <w:szCs w:val="28"/>
              </w:rPr>
              <w:t>□</w:t>
            </w:r>
            <w:r>
              <w:rPr>
                <w:spacing w:val="-1"/>
                <w:sz w:val="22"/>
                <w:szCs w:val="22"/>
              </w:rPr>
              <w:t xml:space="preserve">Yes </w:t>
            </w:r>
            <w:r>
              <w:rPr>
                <w:spacing w:val="-1"/>
              </w:rPr>
              <w:t xml:space="preserve"> </w:t>
            </w:r>
            <w:r w:rsidRPr="007A730A">
              <w:rPr>
                <w:rFonts w:cs="Calibri"/>
                <w:spacing w:val="-1"/>
                <w:sz w:val="28"/>
                <w:szCs w:val="28"/>
              </w:rPr>
              <w:t>□</w:t>
            </w:r>
            <w:r w:rsidRPr="00F92B2D">
              <w:rPr>
                <w:rFonts w:cs="Calibri"/>
                <w:spacing w:val="-1"/>
                <w:sz w:val="22"/>
                <w:szCs w:val="22"/>
              </w:rPr>
              <w:t>No fever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</w:p>
          <w:p w14:paraId="5E8F84A1" w14:textId="72679D35" w:rsidR="001E0F29" w:rsidRPr="001E0F29" w:rsidRDefault="001E0F29" w:rsidP="001E0F29">
            <w:pPr>
              <w:pStyle w:val="BodyText"/>
              <w:tabs>
                <w:tab w:val="left" w:pos="4824"/>
              </w:tabs>
              <w:ind w:left="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Was rash preceded (by 2 to 4 days) by at least one of: cough, runny nose, or red eyes</w:t>
            </w:r>
            <w:r w:rsidRPr="00F91C2C">
              <w:rPr>
                <w:b/>
                <w:spacing w:val="-1"/>
                <w:sz w:val="22"/>
                <w:szCs w:val="22"/>
              </w:rPr>
              <w:t>?</w:t>
            </w:r>
            <w:r w:rsidRPr="007A730A">
              <w:rPr>
                <w:sz w:val="22"/>
                <w:szCs w:val="22"/>
              </w:rPr>
              <w:t xml:space="preserve"> </w:t>
            </w:r>
            <w:r w:rsidRPr="007A730A">
              <w:rPr>
                <w:spacing w:val="35"/>
                <w:sz w:val="22"/>
                <w:szCs w:val="22"/>
              </w:rPr>
              <w:t xml:space="preserve"> </w:t>
            </w:r>
            <w:r w:rsidRPr="007A730A">
              <w:rPr>
                <w:rFonts w:cs="Calibri"/>
                <w:spacing w:val="-1"/>
                <w:sz w:val="28"/>
                <w:szCs w:val="28"/>
              </w:rPr>
              <w:t>□</w:t>
            </w:r>
            <w:r w:rsidRPr="007A730A">
              <w:rPr>
                <w:spacing w:val="-1"/>
                <w:sz w:val="22"/>
                <w:szCs w:val="22"/>
              </w:rPr>
              <w:t>No</w:t>
            </w:r>
            <w:r w:rsidRPr="007A730A">
              <w:rPr>
                <w:sz w:val="22"/>
                <w:szCs w:val="22"/>
              </w:rPr>
              <w:t xml:space="preserve"> </w:t>
            </w:r>
            <w:r w:rsidRPr="007A730A">
              <w:rPr>
                <w:spacing w:val="34"/>
                <w:sz w:val="22"/>
                <w:szCs w:val="22"/>
              </w:rPr>
              <w:t xml:space="preserve"> </w:t>
            </w:r>
            <w:r w:rsidRPr="007A730A">
              <w:rPr>
                <w:rFonts w:cs="Calibri"/>
                <w:spacing w:val="-1"/>
                <w:sz w:val="28"/>
                <w:szCs w:val="28"/>
              </w:rPr>
              <w:t>□</w:t>
            </w:r>
            <w:r>
              <w:rPr>
                <w:spacing w:val="-1"/>
                <w:sz w:val="22"/>
                <w:szCs w:val="22"/>
              </w:rPr>
              <w:t>Yes</w:t>
            </w:r>
          </w:p>
        </w:tc>
        <w:tc>
          <w:tcPr>
            <w:tcW w:w="4900" w:type="dxa"/>
            <w:gridSpan w:val="2"/>
          </w:tcPr>
          <w:p w14:paraId="0051DF58" w14:textId="3E1E2D63" w:rsidR="001E0F29" w:rsidRPr="00256E15" w:rsidRDefault="00256E15" w:rsidP="00256E15">
            <w:pPr>
              <w:pStyle w:val="BodyText"/>
              <w:tabs>
                <w:tab w:val="left" w:pos="4824"/>
              </w:tabs>
              <w:ind w:left="0"/>
            </w:pPr>
            <w:r>
              <w:rPr>
                <w:rFonts w:cs="Calibri"/>
                <w:b/>
                <w:spacing w:val="-1"/>
                <w:sz w:val="22"/>
              </w:rPr>
              <w:t>First Symptom Onset:</w:t>
            </w:r>
            <w:r w:rsidR="001E0F29">
              <w:t xml:space="preserve"> </w:t>
            </w:r>
            <w:r w:rsidR="001E0F29" w:rsidRPr="0029324E">
              <w:rPr>
                <w:rFonts w:cs="Calibri"/>
                <w:spacing w:val="-1"/>
              </w:rPr>
              <w:t xml:space="preserve"> </w:t>
            </w:r>
            <w:r w:rsidR="001E0F29" w:rsidRPr="0029324E">
              <w:rPr>
                <w:rFonts w:cs="Calibri"/>
                <w:i/>
                <w:spacing w:val="-2"/>
              </w:rPr>
              <w:t xml:space="preserve">(check </w:t>
            </w:r>
            <w:r w:rsidR="001E0F29" w:rsidRPr="0029324E">
              <w:rPr>
                <w:rFonts w:cs="Calibri"/>
                <w:i/>
                <w:spacing w:val="-1"/>
              </w:rPr>
              <w:t>all</w:t>
            </w:r>
            <w:r w:rsidR="001E0F29" w:rsidRPr="0029324E">
              <w:rPr>
                <w:rFonts w:cs="Calibri"/>
                <w:i/>
                <w:spacing w:val="-2"/>
              </w:rPr>
              <w:t>)</w:t>
            </w:r>
            <w:r w:rsidR="001E0F29" w:rsidRPr="0029324E">
              <w:rPr>
                <w:rFonts w:cs="Calibri"/>
                <w:spacing w:val="-2"/>
              </w:rPr>
              <w:t>:</w:t>
            </w:r>
            <w:r w:rsidR="001E0F29">
              <w:rPr>
                <w:rFonts w:cs="Calibri"/>
                <w:spacing w:val="-2"/>
              </w:rPr>
              <w:t xml:space="preserve">  </w:t>
            </w:r>
          </w:p>
          <w:p w14:paraId="26BFF28D" w14:textId="7865DC75" w:rsidR="00256E15" w:rsidRDefault="001E0F29" w:rsidP="001E0F29">
            <w:pPr>
              <w:tabs>
                <w:tab w:val="left" w:pos="3544"/>
                <w:tab w:val="left" w:pos="5938"/>
                <w:tab w:val="left" w:pos="6735"/>
                <w:tab w:val="left" w:pos="10898"/>
              </w:tabs>
              <w:spacing w:after="0" w:line="240" w:lineRule="auto"/>
              <w:rPr>
                <w:rFonts w:ascii="Calibri" w:eastAsia="Calibri" w:hAnsi="Calibri" w:cs="Calibri"/>
                <w:b/>
                <w:spacing w:val="-1"/>
              </w:rPr>
            </w:pPr>
            <w:r w:rsidRPr="00C90BB6">
              <w:rPr>
                <w:rFonts w:cs="Calibri"/>
                <w:b/>
                <w:spacing w:val="-1"/>
                <w:sz w:val="28"/>
                <w:szCs w:val="28"/>
              </w:rPr>
              <w:t xml:space="preserve">□ </w:t>
            </w:r>
            <w:r w:rsidR="00256E15">
              <w:rPr>
                <w:rFonts w:ascii="Calibri" w:eastAsia="Calibri" w:hAnsi="Calibri" w:cs="Calibri"/>
                <w:b/>
                <w:spacing w:val="-1"/>
              </w:rPr>
              <w:t>Fever,</w:t>
            </w:r>
            <w:r w:rsidRPr="00C90BB6">
              <w:rPr>
                <w:rFonts w:ascii="Calibri" w:eastAsia="Calibri" w:hAnsi="Calibri" w:cs="Calibri"/>
                <w:b/>
                <w:spacing w:val="-1"/>
              </w:rPr>
              <w:t xml:space="preserve">  </w:t>
            </w:r>
            <w:r w:rsidR="00256E15" w:rsidRPr="00256E15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Date: </w:t>
            </w:r>
            <w:r w:rsidR="00256E15" w:rsidRPr="00256E15">
              <w:rPr>
                <w:sz w:val="20"/>
              </w:rPr>
              <w:t>____/____/________</w:t>
            </w:r>
          </w:p>
          <w:p w14:paraId="5FF1E279" w14:textId="2B1EFA9D" w:rsidR="001E0F29" w:rsidRPr="001E0F29" w:rsidRDefault="00256E15" w:rsidP="001E0F29">
            <w:pPr>
              <w:tabs>
                <w:tab w:val="left" w:pos="3544"/>
                <w:tab w:val="left" w:pos="5938"/>
                <w:tab w:val="left" w:pos="6735"/>
                <w:tab w:val="left" w:pos="10898"/>
              </w:tabs>
              <w:spacing w:after="0" w:line="240" w:lineRule="auto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 xml:space="preserve">     </w:t>
            </w:r>
            <w:r w:rsidR="001E0F29">
              <w:rPr>
                <w:rFonts w:ascii="Calibri" w:eastAsia="Calibri" w:hAnsi="Calibri" w:cs="Calibri"/>
                <w:b/>
                <w:spacing w:val="-1"/>
              </w:rPr>
              <w:t xml:space="preserve">Highest Recorded Temp </w:t>
            </w:r>
            <w:r w:rsidR="001E0F29">
              <w:rPr>
                <w:rFonts w:cs="Calibri"/>
                <w:spacing w:val="-1"/>
                <w:u w:val="single" w:color="000000"/>
              </w:rPr>
              <w:t>_______</w:t>
            </w:r>
            <w:r w:rsidR="001E0F29" w:rsidRPr="00C13752">
              <w:rPr>
                <w:rFonts w:cs="Calibri"/>
                <w:spacing w:val="-1"/>
                <w:u w:color="000000"/>
              </w:rPr>
              <w:t>°F</w:t>
            </w:r>
          </w:p>
          <w:p w14:paraId="5D8A1BF1" w14:textId="76C77920" w:rsidR="001E0F29" w:rsidRDefault="001E0F29" w:rsidP="001E0F29">
            <w:pPr>
              <w:tabs>
                <w:tab w:val="left" w:pos="3544"/>
                <w:tab w:val="left" w:pos="5938"/>
                <w:tab w:val="left" w:pos="6735"/>
                <w:tab w:val="left" w:pos="10898"/>
              </w:tabs>
              <w:spacing w:after="0" w:line="240" w:lineRule="auto"/>
              <w:rPr>
                <w:rFonts w:ascii="Calibri" w:eastAsia="Calibri" w:hAnsi="Calibri" w:cs="Calibri"/>
                <w:b/>
                <w:spacing w:val="35"/>
              </w:rPr>
            </w:pPr>
            <w:r w:rsidRPr="00C90BB6">
              <w:rPr>
                <w:rFonts w:cs="Calibri"/>
                <w:b/>
                <w:spacing w:val="-1"/>
                <w:sz w:val="28"/>
                <w:szCs w:val="28"/>
              </w:rPr>
              <w:t>□</w:t>
            </w:r>
            <w:r>
              <w:rPr>
                <w:rFonts w:cs="Calibri"/>
                <w:b/>
                <w:spacing w:val="-1"/>
                <w:sz w:val="28"/>
                <w:szCs w:val="28"/>
              </w:rPr>
              <w:t xml:space="preserve"> </w:t>
            </w:r>
            <w:r w:rsidRPr="00C13752">
              <w:rPr>
                <w:rFonts w:ascii="Calibri" w:eastAsia="Calibri" w:hAnsi="Calibri" w:cs="Calibri"/>
                <w:b/>
                <w:spacing w:val="-1"/>
              </w:rPr>
              <w:t>Cough</w:t>
            </w:r>
            <w:r w:rsidR="00256E15">
              <w:rPr>
                <w:rFonts w:ascii="Calibri" w:eastAsia="Calibri" w:hAnsi="Calibri" w:cs="Calibri"/>
                <w:b/>
                <w:spacing w:val="-1"/>
              </w:rPr>
              <w:t>,</w:t>
            </w:r>
            <w:r w:rsidRPr="00C13752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256E15">
              <w:rPr>
                <w:rFonts w:ascii="Calibri" w:eastAsia="Calibri" w:hAnsi="Calibri" w:cs="Calibri"/>
                <w:b/>
                <w:spacing w:val="35"/>
                <w:sz w:val="20"/>
              </w:rPr>
              <w:t xml:space="preserve"> </w:t>
            </w:r>
            <w:r w:rsidR="00256E15" w:rsidRPr="00256E15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Date: </w:t>
            </w:r>
            <w:r w:rsidR="00256E15" w:rsidRPr="00256E15">
              <w:rPr>
                <w:sz w:val="20"/>
              </w:rPr>
              <w:t>____/____/________</w:t>
            </w:r>
          </w:p>
          <w:p w14:paraId="165EC891" w14:textId="5D7EADF2" w:rsidR="001E0F29" w:rsidRDefault="001E0F29" w:rsidP="001E0F29">
            <w:pPr>
              <w:tabs>
                <w:tab w:val="left" w:pos="3544"/>
                <w:tab w:val="left" w:pos="5938"/>
                <w:tab w:val="left" w:pos="6735"/>
                <w:tab w:val="left" w:pos="10898"/>
              </w:tabs>
              <w:spacing w:after="0" w:line="240" w:lineRule="auto"/>
              <w:rPr>
                <w:rFonts w:ascii="Calibri" w:eastAsia="Calibri" w:hAnsi="Calibri" w:cs="Calibri"/>
                <w:spacing w:val="-1"/>
              </w:rPr>
            </w:pPr>
            <w:r w:rsidRPr="00C90BB6">
              <w:rPr>
                <w:rFonts w:cs="Calibri"/>
                <w:b/>
                <w:spacing w:val="-1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b/>
                <w:spacing w:val="-1"/>
              </w:rPr>
              <w:t>Runny nose (coryza)</w:t>
            </w:r>
            <w:r w:rsidR="00256E15">
              <w:rPr>
                <w:rFonts w:ascii="Calibri" w:eastAsia="Calibri" w:hAnsi="Calibri" w:cs="Calibri"/>
                <w:b/>
                <w:spacing w:val="-1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="00256E15" w:rsidRPr="00256E15">
              <w:rPr>
                <w:rFonts w:ascii="Calibri" w:eastAsia="Calibri" w:hAnsi="Calibri" w:cs="Calibri"/>
                <w:b/>
                <w:spacing w:val="-1"/>
                <w:sz w:val="20"/>
                <w:szCs w:val="16"/>
              </w:rPr>
              <w:t xml:space="preserve">Date: </w:t>
            </w:r>
            <w:r w:rsidR="00256E15" w:rsidRPr="00256E15">
              <w:rPr>
                <w:sz w:val="20"/>
                <w:szCs w:val="16"/>
              </w:rPr>
              <w:t>____/____/________</w:t>
            </w:r>
          </w:p>
          <w:p w14:paraId="2FE7C8B9" w14:textId="3E301689" w:rsidR="001E0F29" w:rsidRPr="00F128FC" w:rsidRDefault="001E0F29" w:rsidP="001E0F29">
            <w:pPr>
              <w:pStyle w:val="BodyText"/>
              <w:ind w:left="0"/>
              <w:rPr>
                <w:rFonts w:cs="Calibri"/>
                <w:spacing w:val="-1"/>
                <w:sz w:val="28"/>
                <w:szCs w:val="28"/>
              </w:rPr>
            </w:pPr>
            <w:r w:rsidRPr="00C90BB6">
              <w:rPr>
                <w:rFonts w:cs="Calibri"/>
                <w:b/>
                <w:spacing w:val="-1"/>
                <w:sz w:val="28"/>
                <w:szCs w:val="28"/>
              </w:rPr>
              <w:t xml:space="preserve">□ </w:t>
            </w:r>
            <w:r w:rsidRPr="00CB7560">
              <w:rPr>
                <w:rFonts w:cs="Calibri"/>
                <w:b/>
                <w:spacing w:val="-1"/>
                <w:sz w:val="22"/>
                <w:szCs w:val="22"/>
              </w:rPr>
              <w:t>Red eyes (conjunctivitis)</w:t>
            </w:r>
            <w:r w:rsidR="00256E15">
              <w:rPr>
                <w:rFonts w:cs="Calibri"/>
                <w:b/>
                <w:spacing w:val="-1"/>
                <w:sz w:val="22"/>
                <w:szCs w:val="22"/>
              </w:rPr>
              <w:t>,</w:t>
            </w:r>
            <w:r w:rsidRPr="00166D26">
              <w:rPr>
                <w:rFonts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cs="Calibri"/>
                <w:spacing w:val="-1"/>
                <w:sz w:val="28"/>
                <w:szCs w:val="28"/>
              </w:rPr>
              <w:t xml:space="preserve"> </w:t>
            </w:r>
            <w:r w:rsidR="00256E15" w:rsidRPr="00256E15">
              <w:rPr>
                <w:rFonts w:cs="Calibri"/>
                <w:b/>
                <w:spacing w:val="-1"/>
                <w:sz w:val="20"/>
              </w:rPr>
              <w:t xml:space="preserve">Date: </w:t>
            </w:r>
            <w:r w:rsidR="00256E15">
              <w:rPr>
                <w:sz w:val="20"/>
              </w:rPr>
              <w:t>____/____/____</w:t>
            </w:r>
            <w:r w:rsidR="00256E15" w:rsidRPr="00256E15">
              <w:rPr>
                <w:sz w:val="20"/>
              </w:rPr>
              <w:t>__</w:t>
            </w:r>
          </w:p>
        </w:tc>
      </w:tr>
      <w:tr w:rsidR="00A63866" w:rsidRPr="000333B1" w14:paraId="5099A0F9" w14:textId="77777777" w:rsidTr="001E0F29">
        <w:trPr>
          <w:cantSplit/>
          <w:trHeight w:val="332"/>
        </w:trPr>
        <w:tc>
          <w:tcPr>
            <w:tcW w:w="627" w:type="dxa"/>
            <w:vMerge/>
            <w:shd w:val="clear" w:color="auto" w:fill="D9D9D9" w:themeFill="background1" w:themeFillShade="D9"/>
            <w:textDirection w:val="btLr"/>
          </w:tcPr>
          <w:p w14:paraId="1344D227" w14:textId="3037A9FD" w:rsidR="00A63866" w:rsidRPr="00A70E18" w:rsidRDefault="00A63866" w:rsidP="00A70E18">
            <w:pPr>
              <w:spacing w:after="0"/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0393" w:type="dxa"/>
            <w:gridSpan w:val="4"/>
            <w:tcBorders>
              <w:bottom w:val="single" w:sz="4" w:space="0" w:color="auto"/>
            </w:tcBorders>
            <w:vAlign w:val="center"/>
          </w:tcPr>
          <w:p w14:paraId="523EDC63" w14:textId="01908344" w:rsidR="00A63866" w:rsidRDefault="00A63866" w:rsidP="001E0F29">
            <w:pPr>
              <w:spacing w:after="0"/>
              <w:rPr>
                <w:b/>
              </w:rPr>
            </w:pPr>
            <w:r>
              <w:rPr>
                <w:b/>
              </w:rPr>
              <w:t xml:space="preserve">Was the patient hospitalized due to this illness?  </w:t>
            </w:r>
            <w:r>
              <w:rPr>
                <w:rFonts w:cs="Calibri"/>
                <w:spacing w:val="-1"/>
              </w:rPr>
              <w:t xml:space="preserve">□ </w:t>
            </w:r>
            <w:proofErr w:type="spellStart"/>
            <w:r>
              <w:rPr>
                <w:rFonts w:cs="Calibri"/>
                <w:spacing w:val="-1"/>
              </w:rPr>
              <w:t>Unk</w:t>
            </w:r>
            <w:proofErr w:type="spellEnd"/>
            <w:r>
              <w:rPr>
                <w:rFonts w:cs="Calibri"/>
                <w:spacing w:val="-1"/>
              </w:rPr>
              <w:t xml:space="preserve">     □ No    □ Yes</w:t>
            </w:r>
          </w:p>
        </w:tc>
      </w:tr>
      <w:tr w:rsidR="00256E15" w:rsidRPr="000333B1" w14:paraId="6D6BC87B" w14:textId="77777777" w:rsidTr="00256E15">
        <w:trPr>
          <w:cantSplit/>
          <w:trHeight w:val="728"/>
        </w:trPr>
        <w:tc>
          <w:tcPr>
            <w:tcW w:w="627" w:type="dxa"/>
            <w:vMerge/>
            <w:shd w:val="clear" w:color="auto" w:fill="D9D9D9" w:themeFill="background1" w:themeFillShade="D9"/>
            <w:textDirection w:val="btLr"/>
          </w:tcPr>
          <w:p w14:paraId="6DD2A01D" w14:textId="77777777" w:rsidR="00256E15" w:rsidRPr="00A70E18" w:rsidRDefault="00256E15" w:rsidP="00A70E18">
            <w:pPr>
              <w:spacing w:after="0"/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0393" w:type="dxa"/>
            <w:gridSpan w:val="4"/>
          </w:tcPr>
          <w:p w14:paraId="4455627C" w14:textId="5CB5A622" w:rsidR="00256E15" w:rsidRDefault="00256E15" w:rsidP="00A70E18">
            <w:pPr>
              <w:spacing w:after="0"/>
              <w:rPr>
                <w:rFonts w:cs="Calibri"/>
                <w:spacing w:val="-1"/>
              </w:rPr>
            </w:pPr>
            <w:r>
              <w:rPr>
                <w:b/>
              </w:rPr>
              <w:t xml:space="preserve">Is patient immunized for measles? </w:t>
            </w:r>
            <w:r>
              <w:rPr>
                <w:rFonts w:cs="Calibri"/>
                <w:spacing w:val="-1"/>
              </w:rPr>
              <w:t xml:space="preserve">□ </w:t>
            </w:r>
            <w:proofErr w:type="spellStart"/>
            <w:r>
              <w:rPr>
                <w:rFonts w:cs="Calibri"/>
                <w:spacing w:val="-1"/>
              </w:rPr>
              <w:t>Unk</w:t>
            </w:r>
            <w:proofErr w:type="spellEnd"/>
            <w:r>
              <w:rPr>
                <w:rFonts w:cs="Calibri"/>
                <w:spacing w:val="-1"/>
              </w:rPr>
              <w:t xml:space="preserve">     □ No    □ Yes</w:t>
            </w:r>
          </w:p>
          <w:p w14:paraId="1AB002E5" w14:textId="374DA10B" w:rsidR="00256E15" w:rsidRDefault="00256E15" w:rsidP="00A70E18">
            <w:pPr>
              <w:spacing w:after="0"/>
              <w:rPr>
                <w:b/>
                <w:spacing w:val="-1"/>
              </w:rPr>
            </w:pPr>
            <w:r w:rsidRPr="00EB2923">
              <w:t xml:space="preserve">Dates of measles vaccine doses:     #1 </w:t>
            </w:r>
            <w:r>
              <w:t>____/____/_______      #2 ____/____/_______    #3____/____/_______</w:t>
            </w:r>
          </w:p>
        </w:tc>
      </w:tr>
      <w:tr w:rsidR="00D04080" w:rsidRPr="0009613B" w14:paraId="5CFB9A42" w14:textId="77777777" w:rsidTr="00A63866">
        <w:trPr>
          <w:cantSplit/>
          <w:trHeight w:val="908"/>
        </w:trPr>
        <w:tc>
          <w:tcPr>
            <w:tcW w:w="627" w:type="dxa"/>
            <w:vMerge w:val="restart"/>
            <w:shd w:val="clear" w:color="auto" w:fill="D9D9D9" w:themeFill="background1" w:themeFillShade="D9"/>
            <w:textDirection w:val="btLr"/>
          </w:tcPr>
          <w:p w14:paraId="5AF706DA" w14:textId="163A152C" w:rsidR="00D04080" w:rsidRPr="00A70E18" w:rsidRDefault="00D04080" w:rsidP="00A70E18">
            <w:pPr>
              <w:spacing w:after="0"/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  <w:r w:rsidRPr="00A70E18">
              <w:rPr>
                <w:b/>
                <w:caps/>
                <w:sz w:val="20"/>
                <w:szCs w:val="20"/>
              </w:rPr>
              <w:t>Exposure History</w:t>
            </w:r>
          </w:p>
        </w:tc>
        <w:tc>
          <w:tcPr>
            <w:tcW w:w="10393" w:type="dxa"/>
            <w:gridSpan w:val="4"/>
            <w:vAlign w:val="center"/>
          </w:tcPr>
          <w:p w14:paraId="1F645456" w14:textId="77777777" w:rsidR="00256E15" w:rsidRDefault="00256E15" w:rsidP="00256E15">
            <w:pPr>
              <w:spacing w:after="0"/>
              <w:rPr>
                <w:b/>
              </w:rPr>
            </w:pPr>
            <w:r>
              <w:rPr>
                <w:b/>
              </w:rPr>
              <w:t>Did the patient have known high risk exposure during the exposure period (7-21 days prior to rash onset)?</w:t>
            </w:r>
          </w:p>
          <w:p w14:paraId="67042DD3" w14:textId="77777777" w:rsidR="00256E15" w:rsidRPr="001F6659" w:rsidRDefault="00256E15" w:rsidP="00256E15">
            <w:pPr>
              <w:spacing w:after="0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 xml:space="preserve">□ </w:t>
            </w:r>
            <w:proofErr w:type="spellStart"/>
            <w:r>
              <w:rPr>
                <w:rFonts w:cs="Calibri"/>
                <w:spacing w:val="-1"/>
              </w:rPr>
              <w:t>Unk</w:t>
            </w:r>
            <w:proofErr w:type="spellEnd"/>
            <w:r>
              <w:rPr>
                <w:rFonts w:cs="Calibri"/>
                <w:spacing w:val="-1"/>
              </w:rPr>
              <w:t xml:space="preserve">     □ No    □ Yes, detail:  □ Confirmed measles case     □ Travel    □ Healthcare Visit    □ Identified public venue</w:t>
            </w:r>
          </w:p>
          <w:p w14:paraId="265ED58A" w14:textId="77777777" w:rsidR="00256E15" w:rsidRDefault="00256E15" w:rsidP="00256E15">
            <w:pPr>
              <w:spacing w:after="0"/>
            </w:pPr>
            <w:r w:rsidRPr="00AA2B2C">
              <w:t xml:space="preserve">            </w:t>
            </w:r>
            <w:r>
              <w:t xml:space="preserve">                    </w:t>
            </w:r>
            <w:r w:rsidRPr="00AA2B2C">
              <w:t>Date</w:t>
            </w:r>
            <w:r>
              <w:t xml:space="preserve"> of first exposure:  ____/____/_______     </w:t>
            </w:r>
            <w:r w:rsidRPr="00AA2B2C">
              <w:t>Date</w:t>
            </w:r>
            <w:r>
              <w:t xml:space="preserve"> of last exposure:  ____/____/_______</w:t>
            </w:r>
          </w:p>
          <w:p w14:paraId="1F32D977" w14:textId="77777777" w:rsidR="00256E15" w:rsidRDefault="00256E15" w:rsidP="00256E15">
            <w:pPr>
              <w:spacing w:after="0"/>
            </w:pPr>
            <w:r>
              <w:t>Details: _____________________________________________________________________________________</w:t>
            </w:r>
          </w:p>
          <w:p w14:paraId="54766488" w14:textId="7CCD64E5" w:rsidR="00772166" w:rsidRPr="00EB2923" w:rsidRDefault="00256E15" w:rsidP="00256E15">
            <w:pPr>
              <w:spacing w:after="0"/>
            </w:pPr>
            <w:r>
              <w:t>____________________________________________________________________________________________</w:t>
            </w:r>
          </w:p>
        </w:tc>
      </w:tr>
      <w:tr w:rsidR="008C466B" w14:paraId="51F6F288" w14:textId="77777777" w:rsidTr="00256E15">
        <w:trPr>
          <w:cantSplit/>
          <w:trHeight w:val="593"/>
        </w:trPr>
        <w:tc>
          <w:tcPr>
            <w:tcW w:w="627" w:type="dxa"/>
            <w:vMerge/>
            <w:shd w:val="clear" w:color="auto" w:fill="D9D9D9" w:themeFill="background1" w:themeFillShade="D9"/>
            <w:textDirection w:val="btLr"/>
          </w:tcPr>
          <w:p w14:paraId="796D15F1" w14:textId="77777777" w:rsidR="008C466B" w:rsidRPr="00A70E18" w:rsidRDefault="008C466B" w:rsidP="00A70E18">
            <w:pPr>
              <w:spacing w:after="0"/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0393" w:type="dxa"/>
            <w:gridSpan w:val="4"/>
            <w:vAlign w:val="center"/>
          </w:tcPr>
          <w:p w14:paraId="787AD3FF" w14:textId="4ACB89CD" w:rsidR="008C466B" w:rsidRDefault="00256E15" w:rsidP="001E0F29">
            <w:pPr>
              <w:spacing w:after="0"/>
            </w:pPr>
            <w:r>
              <w:rPr>
                <w:b/>
              </w:rPr>
              <w:t xml:space="preserve">Did the patient receive immune globulin as PEP?  </w:t>
            </w:r>
            <w:r>
              <w:rPr>
                <w:rFonts w:cs="Calibri"/>
                <w:spacing w:val="-1"/>
              </w:rPr>
              <w:t xml:space="preserve">□ </w:t>
            </w:r>
            <w:proofErr w:type="spellStart"/>
            <w:r>
              <w:rPr>
                <w:rFonts w:cs="Calibri"/>
                <w:spacing w:val="-1"/>
              </w:rPr>
              <w:t>Unk</w:t>
            </w:r>
            <w:proofErr w:type="spellEnd"/>
            <w:r>
              <w:rPr>
                <w:rFonts w:cs="Calibri"/>
                <w:spacing w:val="-1"/>
              </w:rPr>
              <w:t xml:space="preserve">     □ No    □ Yes, date of IG: </w:t>
            </w:r>
            <w:r w:rsidRPr="00EB2923">
              <w:t xml:space="preserve"> </w:t>
            </w:r>
            <w:r>
              <w:t xml:space="preserve">____/____/_______      </w:t>
            </w:r>
          </w:p>
          <w:p w14:paraId="68EFC8CB" w14:textId="669D0AC7" w:rsidR="00256E15" w:rsidRPr="00256E15" w:rsidRDefault="00256E15" w:rsidP="001E0F29">
            <w:pPr>
              <w:spacing w:after="0"/>
              <w:rPr>
                <w:b/>
              </w:rPr>
            </w:pPr>
            <w:r w:rsidRPr="00256E15">
              <w:rPr>
                <w:b/>
              </w:rPr>
              <w:t>Did the patient receive MMR as PEP?</w:t>
            </w:r>
            <w:r>
              <w:rPr>
                <w:b/>
              </w:rPr>
              <w:t xml:space="preserve">  </w:t>
            </w:r>
            <w:r>
              <w:rPr>
                <w:rFonts w:cs="Calibri"/>
                <w:spacing w:val="-1"/>
              </w:rPr>
              <w:t xml:space="preserve">□ </w:t>
            </w:r>
            <w:proofErr w:type="spellStart"/>
            <w:r>
              <w:rPr>
                <w:rFonts w:cs="Calibri"/>
                <w:spacing w:val="-1"/>
              </w:rPr>
              <w:t>Unk</w:t>
            </w:r>
            <w:proofErr w:type="spellEnd"/>
            <w:r>
              <w:rPr>
                <w:rFonts w:cs="Calibri"/>
                <w:spacing w:val="-1"/>
              </w:rPr>
              <w:t xml:space="preserve">     □ No    □ Yes, date of MMR: </w:t>
            </w:r>
            <w:r w:rsidRPr="00EB2923">
              <w:t xml:space="preserve"> </w:t>
            </w:r>
            <w:r>
              <w:t xml:space="preserve">____/____/_______      </w:t>
            </w:r>
          </w:p>
        </w:tc>
      </w:tr>
      <w:tr w:rsidR="00A63866" w14:paraId="1ADBBF10" w14:textId="77777777" w:rsidTr="00912F44">
        <w:trPr>
          <w:cantSplit/>
          <w:trHeight w:val="233"/>
        </w:trPr>
        <w:tc>
          <w:tcPr>
            <w:tcW w:w="627" w:type="dxa"/>
            <w:shd w:val="clear" w:color="auto" w:fill="D9D9D9" w:themeFill="background1" w:themeFillShade="D9"/>
            <w:textDirection w:val="btLr"/>
          </w:tcPr>
          <w:p w14:paraId="237D7B9C" w14:textId="7F64D30B" w:rsidR="00A63866" w:rsidRPr="00A70E18" w:rsidRDefault="00A63866" w:rsidP="00A70E18">
            <w:pPr>
              <w:spacing w:after="0"/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  <w:r w:rsidRPr="00A70E18">
              <w:rPr>
                <w:b/>
                <w:caps/>
                <w:sz w:val="20"/>
                <w:szCs w:val="20"/>
              </w:rPr>
              <w:t>Specimen</w:t>
            </w:r>
          </w:p>
        </w:tc>
        <w:tc>
          <w:tcPr>
            <w:tcW w:w="10393" w:type="dxa"/>
            <w:gridSpan w:val="4"/>
          </w:tcPr>
          <w:p w14:paraId="003B407E" w14:textId="0F8A2498" w:rsidR="00A63866" w:rsidRDefault="00A63866" w:rsidP="00A70E18">
            <w:pPr>
              <w:spacing w:after="0"/>
            </w:pPr>
            <w:r w:rsidRPr="002F13BA">
              <w:rPr>
                <w:rFonts w:cs="Calibri"/>
                <w:i/>
                <w:spacing w:val="-1"/>
              </w:rPr>
              <w:t xml:space="preserve">For specimens </w:t>
            </w:r>
            <w:r>
              <w:rPr>
                <w:rFonts w:cs="Calibri"/>
                <w:i/>
                <w:spacing w:val="-1"/>
              </w:rPr>
              <w:t>inbound</w:t>
            </w:r>
            <w:r w:rsidRPr="002F13BA">
              <w:rPr>
                <w:rFonts w:cs="Calibri"/>
                <w:i/>
                <w:spacing w:val="-1"/>
              </w:rPr>
              <w:t xml:space="preserve"> </w:t>
            </w:r>
            <w:r>
              <w:rPr>
                <w:rFonts w:cs="Calibri"/>
                <w:i/>
                <w:spacing w:val="-1"/>
              </w:rPr>
              <w:t>to</w:t>
            </w:r>
            <w:r w:rsidRPr="002F13BA">
              <w:rPr>
                <w:rFonts w:cs="Calibri"/>
                <w:i/>
                <w:spacing w:val="-1"/>
              </w:rPr>
              <w:t xml:space="preserve"> PHL:</w:t>
            </w:r>
            <w:r w:rsidR="008C466B">
              <w:rPr>
                <w:rFonts w:cs="Calibri"/>
                <w:i/>
                <w:spacing w:val="-1"/>
              </w:rPr>
              <w:t xml:space="preserve">  </w:t>
            </w:r>
            <w:r>
              <w:rPr>
                <w:rFonts w:cs="Calibri"/>
                <w:b/>
                <w:spacing w:val="-1"/>
              </w:rPr>
              <w:br/>
              <w:t xml:space="preserve">Which specimens were collected?           </w:t>
            </w:r>
            <w:r w:rsidRPr="00162A99">
              <w:rPr>
                <w:rFonts w:cs="Calibri"/>
                <w:b/>
                <w:spacing w:val="-1"/>
              </w:rPr>
              <w:t xml:space="preserve">□ </w:t>
            </w:r>
            <w:r>
              <w:rPr>
                <w:rFonts w:cs="Calibri"/>
                <w:spacing w:val="-1"/>
              </w:rPr>
              <w:t xml:space="preserve">NP                                </w:t>
            </w:r>
            <w:r w:rsidRPr="00162A99">
              <w:rPr>
                <w:rFonts w:cs="Calibri"/>
                <w:b/>
                <w:spacing w:val="-1"/>
              </w:rPr>
              <w:t xml:space="preserve">□ </w:t>
            </w:r>
            <w:r>
              <w:rPr>
                <w:rFonts w:cs="Calibri"/>
                <w:spacing w:val="-1"/>
              </w:rPr>
              <w:t xml:space="preserve">Serum </w:t>
            </w:r>
            <w:r w:rsidR="001A5101">
              <w:rPr>
                <w:rFonts w:cs="Calibri"/>
                <w:spacing w:val="-1"/>
              </w:rPr>
              <w:t xml:space="preserve">                                 </w:t>
            </w:r>
            <w:r w:rsidRPr="00162A99">
              <w:rPr>
                <w:rFonts w:cs="Calibri"/>
                <w:b/>
                <w:spacing w:val="-1"/>
              </w:rPr>
              <w:t xml:space="preserve">□ </w:t>
            </w:r>
            <w:r>
              <w:rPr>
                <w:rFonts w:cs="Calibri"/>
                <w:spacing w:val="-1"/>
              </w:rPr>
              <w:t>Urine</w:t>
            </w:r>
            <w:r>
              <w:rPr>
                <w:rFonts w:cs="Calibri"/>
                <w:spacing w:val="-1"/>
              </w:rPr>
              <w:br/>
            </w:r>
            <w:r w:rsidRPr="00426A90">
              <w:rPr>
                <w:rFonts w:cs="Calibri"/>
                <w:b/>
                <w:spacing w:val="-1"/>
              </w:rPr>
              <w:t>When were specimens collected?</w:t>
            </w:r>
            <w:r>
              <w:rPr>
                <w:rFonts w:cs="Calibri"/>
                <w:spacing w:val="-1"/>
              </w:rPr>
              <w:t xml:space="preserve">  </w:t>
            </w:r>
            <w:r>
              <w:t xml:space="preserve">____/____/_______     ____/____/_______    </w:t>
            </w:r>
            <w:r w:rsidR="001A5101">
              <w:t xml:space="preserve">       </w:t>
            </w:r>
            <w:r>
              <w:t xml:space="preserve"> ____/____/_______</w:t>
            </w:r>
          </w:p>
          <w:p w14:paraId="1FFBD309" w14:textId="5288BFE1" w:rsidR="00A63866" w:rsidRPr="00162A99" w:rsidRDefault="00A63866" w:rsidP="00BA415A">
            <w:pPr>
              <w:spacing w:after="0"/>
              <w:rPr>
                <w:rFonts w:cs="Calibri"/>
                <w:b/>
                <w:spacing w:val="-1"/>
              </w:rPr>
            </w:pPr>
          </w:p>
        </w:tc>
      </w:tr>
      <w:tr w:rsidR="00A63866" w14:paraId="53079184" w14:textId="77777777" w:rsidTr="00912F44">
        <w:trPr>
          <w:cantSplit/>
          <w:trHeight w:val="233"/>
        </w:trPr>
        <w:tc>
          <w:tcPr>
            <w:tcW w:w="627" w:type="dxa"/>
            <w:vMerge w:val="restart"/>
            <w:shd w:val="clear" w:color="auto" w:fill="D9D9D9" w:themeFill="background1" w:themeFillShade="D9"/>
            <w:textDirection w:val="btLr"/>
          </w:tcPr>
          <w:p w14:paraId="3299AEB1" w14:textId="77777777" w:rsidR="00A63866" w:rsidRPr="00A70E18" w:rsidRDefault="00A63866" w:rsidP="00A70E18">
            <w:pPr>
              <w:spacing w:after="0"/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  <w:r w:rsidRPr="00A70E18">
              <w:rPr>
                <w:b/>
                <w:caps/>
                <w:sz w:val="20"/>
                <w:szCs w:val="20"/>
              </w:rPr>
              <w:t>Lab Results</w:t>
            </w:r>
          </w:p>
        </w:tc>
        <w:tc>
          <w:tcPr>
            <w:tcW w:w="10393" w:type="dxa"/>
            <w:gridSpan w:val="4"/>
          </w:tcPr>
          <w:p w14:paraId="4CCF9803" w14:textId="4867865E" w:rsidR="00A63866" w:rsidRPr="00162A99" w:rsidRDefault="00A63866" w:rsidP="00A70E18">
            <w:pPr>
              <w:spacing w:after="0"/>
              <w:rPr>
                <w:rFonts w:cs="Calibri"/>
                <w:b/>
                <w:spacing w:val="-1"/>
              </w:rPr>
            </w:pPr>
            <w:r w:rsidRPr="00162A99">
              <w:rPr>
                <w:rFonts w:cs="Calibri"/>
                <w:b/>
                <w:spacing w:val="-1"/>
              </w:rPr>
              <w:t>Commercial Lab Results</w:t>
            </w:r>
            <w:r w:rsidR="00BA415A">
              <w:rPr>
                <w:rFonts w:cs="Calibri"/>
                <w:b/>
                <w:spacing w:val="-1"/>
              </w:rPr>
              <w:t xml:space="preserve"> (if tested, retrieving specimen may be requested for PHL submission)</w:t>
            </w:r>
          </w:p>
        </w:tc>
      </w:tr>
      <w:tr w:rsidR="00A63866" w14:paraId="60D47D6F" w14:textId="77777777" w:rsidTr="00A63866">
        <w:trPr>
          <w:cantSplit/>
          <w:trHeight w:val="143"/>
        </w:trPr>
        <w:tc>
          <w:tcPr>
            <w:tcW w:w="627" w:type="dxa"/>
            <w:vMerge/>
            <w:shd w:val="clear" w:color="auto" w:fill="D9D9D9" w:themeFill="background1" w:themeFillShade="D9"/>
            <w:textDirection w:val="btLr"/>
          </w:tcPr>
          <w:p w14:paraId="64665A67" w14:textId="77777777" w:rsidR="00A63866" w:rsidRPr="00A70E18" w:rsidRDefault="00A63866" w:rsidP="00A70E18">
            <w:pPr>
              <w:spacing w:after="0"/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163" w:type="dxa"/>
          </w:tcPr>
          <w:p w14:paraId="45A71F5F" w14:textId="5B2B1905" w:rsidR="00A63866" w:rsidRPr="00A70E18" w:rsidRDefault="00A70E18" w:rsidP="00A70E18">
            <w:pPr>
              <w:spacing w:after="0"/>
              <w:rPr>
                <w:rFonts w:cs="Calibri"/>
                <w:b/>
                <w:spacing w:val="-1"/>
              </w:rPr>
            </w:pPr>
            <w:r w:rsidRPr="00A70E18">
              <w:rPr>
                <w:rFonts w:cs="Calibri"/>
                <w:b/>
                <w:spacing w:val="-1"/>
              </w:rPr>
              <w:t>Test</w:t>
            </w:r>
          </w:p>
        </w:tc>
        <w:tc>
          <w:tcPr>
            <w:tcW w:w="4770" w:type="dxa"/>
            <w:gridSpan w:val="2"/>
          </w:tcPr>
          <w:p w14:paraId="376B6650" w14:textId="77777777" w:rsidR="00A63866" w:rsidRPr="00370C0E" w:rsidRDefault="00A63866" w:rsidP="00A70E18">
            <w:pPr>
              <w:spacing w:after="0"/>
              <w:rPr>
                <w:rFonts w:cs="Calibri"/>
                <w:b/>
                <w:spacing w:val="-1"/>
              </w:rPr>
            </w:pPr>
            <w:r>
              <w:rPr>
                <w:rFonts w:cs="Calibri"/>
                <w:b/>
                <w:spacing w:val="-1"/>
              </w:rPr>
              <w:t>Result</w:t>
            </w:r>
          </w:p>
        </w:tc>
        <w:tc>
          <w:tcPr>
            <w:tcW w:w="3460" w:type="dxa"/>
          </w:tcPr>
          <w:p w14:paraId="0BD0B5A0" w14:textId="70E38E0E" w:rsidR="00A63866" w:rsidRPr="00370C0E" w:rsidRDefault="00A63866" w:rsidP="00A70E18">
            <w:pPr>
              <w:spacing w:after="0"/>
              <w:rPr>
                <w:rFonts w:cs="Calibri"/>
                <w:b/>
                <w:spacing w:val="-1"/>
              </w:rPr>
            </w:pPr>
            <w:r>
              <w:rPr>
                <w:rFonts w:cs="Calibri"/>
                <w:b/>
                <w:spacing w:val="-1"/>
              </w:rPr>
              <w:t>Date</w:t>
            </w:r>
            <w:r>
              <w:rPr>
                <w:rFonts w:cs="Calibri"/>
                <w:b/>
                <w:spacing w:val="-1"/>
              </w:rPr>
              <w:tab/>
            </w:r>
          </w:p>
        </w:tc>
      </w:tr>
      <w:tr w:rsidR="00A63866" w14:paraId="1A7D93DF" w14:textId="77777777" w:rsidTr="00A63866">
        <w:trPr>
          <w:cantSplit/>
          <w:trHeight w:val="143"/>
        </w:trPr>
        <w:tc>
          <w:tcPr>
            <w:tcW w:w="627" w:type="dxa"/>
            <w:vMerge/>
            <w:shd w:val="clear" w:color="auto" w:fill="D9D9D9" w:themeFill="background1" w:themeFillShade="D9"/>
            <w:textDirection w:val="btLr"/>
          </w:tcPr>
          <w:p w14:paraId="52DD0203" w14:textId="77777777" w:rsidR="00A63866" w:rsidRPr="00A70E18" w:rsidRDefault="00A63866" w:rsidP="00A70E18">
            <w:pPr>
              <w:spacing w:after="0"/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163" w:type="dxa"/>
          </w:tcPr>
          <w:p w14:paraId="03A2FC25" w14:textId="5BC0CE68" w:rsidR="00A63866" w:rsidRPr="00162A99" w:rsidRDefault="00A63866" w:rsidP="00A70E18">
            <w:pPr>
              <w:spacing w:after="0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Measles IgM</w:t>
            </w:r>
          </w:p>
        </w:tc>
        <w:tc>
          <w:tcPr>
            <w:tcW w:w="4770" w:type="dxa"/>
            <w:gridSpan w:val="2"/>
          </w:tcPr>
          <w:p w14:paraId="1EAFBCC2" w14:textId="4EAA414D" w:rsidR="00A63866" w:rsidRPr="00162A99" w:rsidRDefault="00A63866" w:rsidP="00A70E18">
            <w:pPr>
              <w:spacing w:after="0"/>
              <w:rPr>
                <w:rFonts w:cs="Calibri"/>
                <w:spacing w:val="-1"/>
              </w:rPr>
            </w:pPr>
            <w:r w:rsidRPr="00162A99">
              <w:rPr>
                <w:rFonts w:cs="Calibri"/>
                <w:b/>
                <w:spacing w:val="-1"/>
              </w:rPr>
              <w:t xml:space="preserve">□ </w:t>
            </w:r>
            <w:proofErr w:type="spellStart"/>
            <w:r w:rsidRPr="00162A99">
              <w:rPr>
                <w:rFonts w:cs="Calibri"/>
                <w:spacing w:val="-1"/>
              </w:rPr>
              <w:t>Pos</w:t>
            </w:r>
            <w:proofErr w:type="spellEnd"/>
            <w:r>
              <w:rPr>
                <w:rFonts w:cs="Calibri"/>
                <w:spacing w:val="-1"/>
              </w:rPr>
              <w:t xml:space="preserve">   </w:t>
            </w:r>
            <w:r w:rsidRPr="00162A99">
              <w:rPr>
                <w:rFonts w:cs="Calibri"/>
                <w:b/>
                <w:spacing w:val="-1"/>
              </w:rPr>
              <w:t xml:space="preserve">□ </w:t>
            </w:r>
            <w:proofErr w:type="spellStart"/>
            <w:r>
              <w:rPr>
                <w:rFonts w:cs="Calibri"/>
                <w:spacing w:val="-1"/>
              </w:rPr>
              <w:t>Neg</w:t>
            </w:r>
            <w:proofErr w:type="spellEnd"/>
            <w:r>
              <w:rPr>
                <w:rFonts w:cs="Calibri"/>
                <w:spacing w:val="-1"/>
              </w:rPr>
              <w:t xml:space="preserve">  </w:t>
            </w:r>
            <w:r w:rsidRPr="00162A99">
              <w:rPr>
                <w:rFonts w:cs="Calibri"/>
                <w:b/>
                <w:spacing w:val="-1"/>
              </w:rPr>
              <w:t>□</w:t>
            </w:r>
            <w:r>
              <w:rPr>
                <w:rFonts w:cs="Calibri"/>
                <w:b/>
                <w:spacing w:val="-1"/>
              </w:rPr>
              <w:t xml:space="preserve"> </w:t>
            </w:r>
            <w:proofErr w:type="spellStart"/>
            <w:r w:rsidRPr="00133DC7">
              <w:rPr>
                <w:rFonts w:cs="Calibri"/>
                <w:spacing w:val="-1"/>
              </w:rPr>
              <w:t>Equiv</w:t>
            </w:r>
            <w:proofErr w:type="spellEnd"/>
            <w:r>
              <w:rPr>
                <w:rFonts w:cs="Calibri"/>
                <w:spacing w:val="-1"/>
              </w:rPr>
              <w:t xml:space="preserve">  </w:t>
            </w:r>
            <w:r w:rsidRPr="00162A99">
              <w:rPr>
                <w:rFonts w:cs="Calibri"/>
                <w:b/>
                <w:spacing w:val="-1"/>
              </w:rPr>
              <w:t xml:space="preserve">□ </w:t>
            </w:r>
            <w:r>
              <w:rPr>
                <w:rFonts w:cs="Calibri"/>
                <w:spacing w:val="-1"/>
              </w:rPr>
              <w:t xml:space="preserve">Not done  </w:t>
            </w:r>
            <w:r w:rsidRPr="00162A99">
              <w:rPr>
                <w:rFonts w:cs="Calibri"/>
                <w:b/>
                <w:spacing w:val="-1"/>
              </w:rPr>
              <w:t xml:space="preserve">□ </w:t>
            </w:r>
            <w:r>
              <w:rPr>
                <w:rFonts w:cs="Calibri"/>
                <w:spacing w:val="-1"/>
              </w:rPr>
              <w:t>Pending</w:t>
            </w:r>
          </w:p>
        </w:tc>
        <w:tc>
          <w:tcPr>
            <w:tcW w:w="3460" w:type="dxa"/>
          </w:tcPr>
          <w:p w14:paraId="4903310D" w14:textId="1131DA62" w:rsidR="00A63866" w:rsidRDefault="00A63866" w:rsidP="00A70E18">
            <w:pPr>
              <w:spacing w:after="0"/>
              <w:rPr>
                <w:rFonts w:cs="Calibri"/>
                <w:spacing w:val="-1"/>
              </w:rPr>
            </w:pPr>
            <w:r>
              <w:t>____/____/________</w:t>
            </w:r>
          </w:p>
        </w:tc>
      </w:tr>
      <w:tr w:rsidR="00A63866" w14:paraId="4FF573DE" w14:textId="77777777" w:rsidTr="00A63866">
        <w:trPr>
          <w:cantSplit/>
          <w:trHeight w:val="58"/>
        </w:trPr>
        <w:tc>
          <w:tcPr>
            <w:tcW w:w="627" w:type="dxa"/>
            <w:vMerge/>
            <w:shd w:val="clear" w:color="auto" w:fill="D9D9D9" w:themeFill="background1" w:themeFillShade="D9"/>
            <w:textDirection w:val="btLr"/>
          </w:tcPr>
          <w:p w14:paraId="5E9E84D0" w14:textId="77777777" w:rsidR="00A63866" w:rsidRPr="00A70E18" w:rsidRDefault="00A63866" w:rsidP="00A70E18">
            <w:pPr>
              <w:spacing w:after="0"/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163" w:type="dxa"/>
          </w:tcPr>
          <w:p w14:paraId="0259FF40" w14:textId="0EBB5D00" w:rsidR="00A63866" w:rsidRDefault="00A63866" w:rsidP="00A70E18">
            <w:pPr>
              <w:spacing w:after="0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Measles IgG</w:t>
            </w:r>
          </w:p>
        </w:tc>
        <w:tc>
          <w:tcPr>
            <w:tcW w:w="4770" w:type="dxa"/>
            <w:gridSpan w:val="2"/>
          </w:tcPr>
          <w:p w14:paraId="51A1EC00" w14:textId="672A2333" w:rsidR="00A63866" w:rsidRDefault="00A63866" w:rsidP="00A70E18">
            <w:pPr>
              <w:spacing w:after="0"/>
              <w:rPr>
                <w:rFonts w:cs="Calibri"/>
                <w:spacing w:val="-1"/>
              </w:rPr>
            </w:pPr>
            <w:r w:rsidRPr="00162A99">
              <w:rPr>
                <w:rFonts w:cs="Calibri"/>
                <w:b/>
                <w:spacing w:val="-1"/>
              </w:rPr>
              <w:t xml:space="preserve">□ </w:t>
            </w:r>
            <w:proofErr w:type="spellStart"/>
            <w:r w:rsidRPr="00162A99">
              <w:rPr>
                <w:rFonts w:cs="Calibri"/>
                <w:spacing w:val="-1"/>
              </w:rPr>
              <w:t>Pos</w:t>
            </w:r>
            <w:proofErr w:type="spellEnd"/>
            <w:r>
              <w:rPr>
                <w:rFonts w:cs="Calibri"/>
                <w:spacing w:val="-1"/>
              </w:rPr>
              <w:t xml:space="preserve">   </w:t>
            </w:r>
            <w:r w:rsidRPr="00162A99">
              <w:rPr>
                <w:rFonts w:cs="Calibri"/>
                <w:b/>
                <w:spacing w:val="-1"/>
              </w:rPr>
              <w:t xml:space="preserve">□ </w:t>
            </w:r>
            <w:proofErr w:type="spellStart"/>
            <w:r>
              <w:rPr>
                <w:rFonts w:cs="Calibri"/>
                <w:spacing w:val="-1"/>
              </w:rPr>
              <w:t>Neg</w:t>
            </w:r>
            <w:proofErr w:type="spellEnd"/>
            <w:r>
              <w:rPr>
                <w:rFonts w:cs="Calibri"/>
                <w:spacing w:val="-1"/>
              </w:rPr>
              <w:t xml:space="preserve">  </w:t>
            </w:r>
            <w:r w:rsidRPr="00162A99">
              <w:rPr>
                <w:rFonts w:cs="Calibri"/>
                <w:b/>
                <w:spacing w:val="-1"/>
              </w:rPr>
              <w:t>□</w:t>
            </w:r>
            <w:r>
              <w:rPr>
                <w:rFonts w:cs="Calibri"/>
                <w:b/>
                <w:spacing w:val="-1"/>
              </w:rPr>
              <w:t xml:space="preserve"> </w:t>
            </w:r>
            <w:proofErr w:type="spellStart"/>
            <w:r w:rsidRPr="00133DC7">
              <w:rPr>
                <w:rFonts w:cs="Calibri"/>
                <w:spacing w:val="-1"/>
              </w:rPr>
              <w:t>Equiv</w:t>
            </w:r>
            <w:proofErr w:type="spellEnd"/>
            <w:r>
              <w:rPr>
                <w:rFonts w:cs="Calibri"/>
                <w:spacing w:val="-1"/>
              </w:rPr>
              <w:t xml:space="preserve">  </w:t>
            </w:r>
            <w:r w:rsidRPr="00162A99">
              <w:rPr>
                <w:rFonts w:cs="Calibri"/>
                <w:b/>
                <w:spacing w:val="-1"/>
              </w:rPr>
              <w:t xml:space="preserve">□ </w:t>
            </w:r>
            <w:r>
              <w:rPr>
                <w:rFonts w:cs="Calibri"/>
                <w:spacing w:val="-1"/>
              </w:rPr>
              <w:t xml:space="preserve">Not done  </w:t>
            </w:r>
            <w:r w:rsidRPr="00162A99">
              <w:rPr>
                <w:rFonts w:cs="Calibri"/>
                <w:b/>
                <w:spacing w:val="-1"/>
              </w:rPr>
              <w:t xml:space="preserve">□ </w:t>
            </w:r>
            <w:r>
              <w:rPr>
                <w:rFonts w:cs="Calibri"/>
                <w:spacing w:val="-1"/>
              </w:rPr>
              <w:t>Pending</w:t>
            </w:r>
          </w:p>
        </w:tc>
        <w:tc>
          <w:tcPr>
            <w:tcW w:w="3460" w:type="dxa"/>
          </w:tcPr>
          <w:p w14:paraId="11ED196F" w14:textId="4093A231" w:rsidR="00A63866" w:rsidRDefault="00A63866" w:rsidP="00A70E18">
            <w:pPr>
              <w:spacing w:after="0"/>
              <w:rPr>
                <w:rFonts w:cs="Calibri"/>
                <w:spacing w:val="-1"/>
              </w:rPr>
            </w:pPr>
            <w:r>
              <w:t>____/____/________</w:t>
            </w:r>
          </w:p>
        </w:tc>
      </w:tr>
      <w:tr w:rsidR="00A63866" w14:paraId="155CAC15" w14:textId="77777777" w:rsidTr="00912F44">
        <w:trPr>
          <w:cantSplit/>
          <w:trHeight w:val="845"/>
        </w:trPr>
        <w:tc>
          <w:tcPr>
            <w:tcW w:w="627" w:type="dxa"/>
            <w:shd w:val="clear" w:color="auto" w:fill="D9D9D9" w:themeFill="background1" w:themeFillShade="D9"/>
            <w:textDirection w:val="btLr"/>
          </w:tcPr>
          <w:p w14:paraId="5AEFEF11" w14:textId="77777777" w:rsidR="00A63866" w:rsidRPr="00A70E18" w:rsidRDefault="00A63866" w:rsidP="00A70E18">
            <w:pPr>
              <w:spacing w:after="0"/>
              <w:ind w:left="113" w:right="113"/>
              <w:jc w:val="center"/>
              <w:rPr>
                <w:b/>
                <w:caps/>
                <w:sz w:val="20"/>
                <w:szCs w:val="20"/>
              </w:rPr>
            </w:pPr>
            <w:r w:rsidRPr="00A70E18">
              <w:rPr>
                <w:b/>
                <w:caps/>
                <w:sz w:val="20"/>
                <w:szCs w:val="20"/>
              </w:rPr>
              <w:t>Notes</w:t>
            </w:r>
          </w:p>
        </w:tc>
        <w:tc>
          <w:tcPr>
            <w:tcW w:w="10393" w:type="dxa"/>
            <w:gridSpan w:val="4"/>
          </w:tcPr>
          <w:p w14:paraId="2D734C8D" w14:textId="77777777" w:rsidR="006B31EE" w:rsidRDefault="00A63866" w:rsidP="00A70E18">
            <w:pPr>
              <w:spacing w:after="0"/>
              <w:rPr>
                <w:rFonts w:cs="Calibri"/>
                <w:b/>
                <w:spacing w:val="-1"/>
              </w:rPr>
            </w:pPr>
            <w:r w:rsidRPr="00370C0E">
              <w:rPr>
                <w:rFonts w:cs="Calibri"/>
                <w:b/>
                <w:spacing w:val="-1"/>
              </w:rPr>
              <w:t>Notes:</w:t>
            </w:r>
            <w:r w:rsidR="006B31EE">
              <w:rPr>
                <w:rFonts w:cs="Calibri"/>
                <w:b/>
                <w:spacing w:val="-1"/>
              </w:rPr>
              <w:t xml:space="preserve"> </w:t>
            </w:r>
          </w:p>
          <w:p w14:paraId="036BDC93" w14:textId="77777777" w:rsidR="006B31EE" w:rsidRDefault="006B31EE" w:rsidP="00A70E18">
            <w:pPr>
              <w:spacing w:after="0"/>
              <w:rPr>
                <w:rFonts w:cs="Calibri"/>
                <w:b/>
                <w:spacing w:val="-1"/>
              </w:rPr>
            </w:pPr>
          </w:p>
          <w:p w14:paraId="41B344A1" w14:textId="60ED4168" w:rsidR="00A63866" w:rsidRPr="00370C0E" w:rsidRDefault="006B31EE" w:rsidP="006B31EE">
            <w:pPr>
              <w:spacing w:after="0"/>
            </w:pPr>
            <w:r>
              <w:rPr>
                <w:rFonts w:cs="Calibri"/>
                <w:b/>
                <w:spacing w:val="-1"/>
              </w:rPr>
              <w:t>(For WCHD only: Include specimen(s) tracking number)________________________________________</w:t>
            </w:r>
          </w:p>
        </w:tc>
      </w:tr>
    </w:tbl>
    <w:p w14:paraId="5A4B668C" w14:textId="77777777" w:rsidR="00BF6B7F" w:rsidRPr="00BF6B7F" w:rsidRDefault="00BF6B7F" w:rsidP="00BA415A"/>
    <w:sectPr w:rsidR="00BF6B7F" w:rsidRPr="00BF6B7F" w:rsidSect="00EA69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80946" w14:textId="77777777" w:rsidR="001E7823" w:rsidRDefault="001E7823">
      <w:pPr>
        <w:spacing w:after="0" w:line="240" w:lineRule="auto"/>
      </w:pPr>
      <w:r>
        <w:separator/>
      </w:r>
    </w:p>
  </w:endnote>
  <w:endnote w:type="continuationSeparator" w:id="0">
    <w:p w14:paraId="2B83C866" w14:textId="77777777" w:rsidR="001E7823" w:rsidRDefault="001E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BAE0" w14:textId="77777777" w:rsidR="00005E45" w:rsidRDefault="00005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BE7C9" w14:textId="6641C741" w:rsidR="001E7823" w:rsidRDefault="004F177B">
    <w:pPr>
      <w:pStyle w:val="Footer"/>
    </w:pPr>
    <w:r>
      <w:t xml:space="preserve">Updated </w:t>
    </w:r>
    <w:r w:rsidR="00005E45">
      <w:t>5/16</w:t>
    </w:r>
    <w:r w:rsidR="00FB0E23">
      <w:t>/</w:t>
    </w:r>
    <w:r w:rsidR="00755E9F">
      <w:t>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35582" w14:textId="77777777" w:rsidR="00005E45" w:rsidRDefault="00005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2FDBC" w14:textId="77777777" w:rsidR="001E7823" w:rsidRDefault="001E7823">
      <w:pPr>
        <w:spacing w:after="0" w:line="240" w:lineRule="auto"/>
      </w:pPr>
      <w:r>
        <w:separator/>
      </w:r>
    </w:p>
  </w:footnote>
  <w:footnote w:type="continuationSeparator" w:id="0">
    <w:p w14:paraId="43FB8723" w14:textId="77777777" w:rsidR="001E7823" w:rsidRDefault="001E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A28D8" w14:textId="77777777" w:rsidR="00005E45" w:rsidRDefault="00005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2619" w14:textId="77777777" w:rsidR="00005E45" w:rsidRPr="00755E9F" w:rsidRDefault="00005E45" w:rsidP="00755E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445A" w14:textId="77777777" w:rsidR="00005E45" w:rsidRDefault="00005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366"/>
    <w:multiLevelType w:val="hybridMultilevel"/>
    <w:tmpl w:val="CB541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5425"/>
    <w:multiLevelType w:val="hybridMultilevel"/>
    <w:tmpl w:val="64AEDC9A"/>
    <w:lvl w:ilvl="0" w:tplc="BB1E1E8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7C0A3E"/>
    <w:multiLevelType w:val="hybridMultilevel"/>
    <w:tmpl w:val="240E9B7C"/>
    <w:lvl w:ilvl="0" w:tplc="696E13B8">
      <w:start w:val="1"/>
      <w:numFmt w:val="bullet"/>
      <w:lvlText w:val="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80"/>
    <w:rsid w:val="00005E45"/>
    <w:rsid w:val="00055024"/>
    <w:rsid w:val="00083CEC"/>
    <w:rsid w:val="000B0E59"/>
    <w:rsid w:val="00133DC7"/>
    <w:rsid w:val="00162A99"/>
    <w:rsid w:val="0016450E"/>
    <w:rsid w:val="00166D26"/>
    <w:rsid w:val="001A5101"/>
    <w:rsid w:val="001A67A8"/>
    <w:rsid w:val="001B3A78"/>
    <w:rsid w:val="001E0F29"/>
    <w:rsid w:val="001E7823"/>
    <w:rsid w:val="001F3052"/>
    <w:rsid w:val="00214263"/>
    <w:rsid w:val="00256E15"/>
    <w:rsid w:val="002955DD"/>
    <w:rsid w:val="002C014A"/>
    <w:rsid w:val="002F13BA"/>
    <w:rsid w:val="002F6D9B"/>
    <w:rsid w:val="00364437"/>
    <w:rsid w:val="00370C0E"/>
    <w:rsid w:val="003A11AE"/>
    <w:rsid w:val="003A3AD0"/>
    <w:rsid w:val="00426A90"/>
    <w:rsid w:val="004544F4"/>
    <w:rsid w:val="004A403E"/>
    <w:rsid w:val="004F177B"/>
    <w:rsid w:val="005A4D61"/>
    <w:rsid w:val="005C693F"/>
    <w:rsid w:val="00605858"/>
    <w:rsid w:val="006863AE"/>
    <w:rsid w:val="006B31EE"/>
    <w:rsid w:val="00732EFE"/>
    <w:rsid w:val="007469B5"/>
    <w:rsid w:val="00755E9F"/>
    <w:rsid w:val="00772166"/>
    <w:rsid w:val="0077555E"/>
    <w:rsid w:val="00797F25"/>
    <w:rsid w:val="007C7222"/>
    <w:rsid w:val="007F7AA4"/>
    <w:rsid w:val="00826AD2"/>
    <w:rsid w:val="00850362"/>
    <w:rsid w:val="008607DC"/>
    <w:rsid w:val="00861A4B"/>
    <w:rsid w:val="008C0B05"/>
    <w:rsid w:val="008C466B"/>
    <w:rsid w:val="008C68D3"/>
    <w:rsid w:val="008D1AD7"/>
    <w:rsid w:val="00912F44"/>
    <w:rsid w:val="00917CC7"/>
    <w:rsid w:val="00930B97"/>
    <w:rsid w:val="00950E61"/>
    <w:rsid w:val="00974562"/>
    <w:rsid w:val="00974F53"/>
    <w:rsid w:val="00A63866"/>
    <w:rsid w:val="00A70E18"/>
    <w:rsid w:val="00B22970"/>
    <w:rsid w:val="00B50236"/>
    <w:rsid w:val="00B970AA"/>
    <w:rsid w:val="00BA415A"/>
    <w:rsid w:val="00BF0317"/>
    <w:rsid w:val="00BF6B7F"/>
    <w:rsid w:val="00BF7D1D"/>
    <w:rsid w:val="00C0608F"/>
    <w:rsid w:val="00C13752"/>
    <w:rsid w:val="00C37862"/>
    <w:rsid w:val="00C5386E"/>
    <w:rsid w:val="00CB7560"/>
    <w:rsid w:val="00CC4727"/>
    <w:rsid w:val="00CD283C"/>
    <w:rsid w:val="00D04080"/>
    <w:rsid w:val="00D13A06"/>
    <w:rsid w:val="00D562C1"/>
    <w:rsid w:val="00D82F5B"/>
    <w:rsid w:val="00DC0233"/>
    <w:rsid w:val="00EA043D"/>
    <w:rsid w:val="00EA6942"/>
    <w:rsid w:val="00EB2923"/>
    <w:rsid w:val="00EC5D9F"/>
    <w:rsid w:val="00F128FC"/>
    <w:rsid w:val="00F92B2D"/>
    <w:rsid w:val="00FB0E23"/>
    <w:rsid w:val="00F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8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0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080"/>
    <w:rPr>
      <w:rFonts w:ascii="Times New Roman" w:hAnsi="Times New Roman" w:cs="Times New Roman" w:hint="default"/>
      <w:color w:val="00000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80"/>
  </w:style>
  <w:style w:type="paragraph" w:styleId="BodyText">
    <w:name w:val="Body Text"/>
    <w:basedOn w:val="Normal"/>
    <w:link w:val="BodyTextChar"/>
    <w:uiPriority w:val="1"/>
    <w:qFormat/>
    <w:rsid w:val="00D04080"/>
    <w:pPr>
      <w:widowControl w:val="0"/>
      <w:spacing w:after="0" w:line="240" w:lineRule="auto"/>
      <w:ind w:left="520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04080"/>
    <w:rPr>
      <w:rFonts w:ascii="Calibri" w:eastAsia="Calibri" w:hAnsi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53"/>
  </w:style>
  <w:style w:type="character" w:styleId="CommentReference">
    <w:name w:val="annotation reference"/>
    <w:basedOn w:val="DefaultParagraphFont"/>
    <w:uiPriority w:val="99"/>
    <w:semiHidden/>
    <w:unhideWhenUsed/>
    <w:rsid w:val="008D1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AD7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D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1AD7"/>
    <w:rPr>
      <w:b/>
      <w:bCs/>
    </w:rPr>
  </w:style>
  <w:style w:type="character" w:customStyle="1" w:styleId="apple-converted-space">
    <w:name w:val="apple-converted-space"/>
    <w:basedOn w:val="DefaultParagraphFont"/>
    <w:rsid w:val="008D1AD7"/>
  </w:style>
  <w:style w:type="character" w:styleId="Emphasis">
    <w:name w:val="Emphasis"/>
    <w:basedOn w:val="DefaultParagraphFont"/>
    <w:uiPriority w:val="20"/>
    <w:qFormat/>
    <w:rsid w:val="008D1A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D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9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6A9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B3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0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080"/>
    <w:rPr>
      <w:rFonts w:ascii="Times New Roman" w:hAnsi="Times New Roman" w:cs="Times New Roman" w:hint="default"/>
      <w:color w:val="00000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080"/>
  </w:style>
  <w:style w:type="paragraph" w:styleId="BodyText">
    <w:name w:val="Body Text"/>
    <w:basedOn w:val="Normal"/>
    <w:link w:val="BodyTextChar"/>
    <w:uiPriority w:val="1"/>
    <w:qFormat/>
    <w:rsid w:val="00D04080"/>
    <w:pPr>
      <w:widowControl w:val="0"/>
      <w:spacing w:after="0" w:line="240" w:lineRule="auto"/>
      <w:ind w:left="520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04080"/>
    <w:rPr>
      <w:rFonts w:ascii="Calibri" w:eastAsia="Calibri" w:hAnsi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53"/>
  </w:style>
  <w:style w:type="character" w:styleId="CommentReference">
    <w:name w:val="annotation reference"/>
    <w:basedOn w:val="DefaultParagraphFont"/>
    <w:uiPriority w:val="99"/>
    <w:semiHidden/>
    <w:unhideWhenUsed/>
    <w:rsid w:val="008D1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AD7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D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1AD7"/>
    <w:rPr>
      <w:b/>
      <w:bCs/>
    </w:rPr>
  </w:style>
  <w:style w:type="character" w:customStyle="1" w:styleId="apple-converted-space">
    <w:name w:val="apple-converted-space"/>
    <w:basedOn w:val="DefaultParagraphFont"/>
    <w:rsid w:val="008D1AD7"/>
  </w:style>
  <w:style w:type="character" w:styleId="Emphasis">
    <w:name w:val="Emphasis"/>
    <w:basedOn w:val="DefaultParagraphFont"/>
    <w:uiPriority w:val="20"/>
    <w:qFormat/>
    <w:rsid w:val="008D1A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D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9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6A9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B3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CF73-E30C-4F7D-B35D-01F874A2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Oltean, Hanna N  (DOH)</dc:creator>
  <cp:lastModifiedBy>Joni Hensley</cp:lastModifiedBy>
  <cp:revision>3</cp:revision>
  <cp:lastPrinted>2019-02-15T17:57:00Z</cp:lastPrinted>
  <dcterms:created xsi:type="dcterms:W3CDTF">2019-07-17T16:23:00Z</dcterms:created>
  <dcterms:modified xsi:type="dcterms:W3CDTF">2019-12-03T22:51:00Z</dcterms:modified>
</cp:coreProperties>
</file>